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8AA" w:rsidRDefault="001C58AA" w:rsidP="00DA4151">
      <w:pPr>
        <w:autoSpaceDE w:val="0"/>
        <w:autoSpaceDN w:val="0"/>
        <w:adjustRightInd w:val="0"/>
        <w:spacing w:after="0" w:line="240" w:lineRule="auto"/>
        <w:ind w:left="4956" w:firstLine="708"/>
        <w:jc w:val="both"/>
        <w:outlineLvl w:val="1"/>
        <w:rPr>
          <w:rFonts w:ascii="Times New Roman" w:hAnsi="Times New Roman"/>
          <w:sz w:val="24"/>
          <w:szCs w:val="24"/>
        </w:rPr>
      </w:pPr>
      <w:r w:rsidRPr="000531D2">
        <w:rPr>
          <w:rFonts w:ascii="Times New Roman" w:hAnsi="Times New Roman"/>
          <w:sz w:val="24"/>
          <w:szCs w:val="24"/>
        </w:rPr>
        <w:t xml:space="preserve">Приложение </w:t>
      </w:r>
    </w:p>
    <w:p w:rsidR="001C58AA" w:rsidRDefault="001C58AA" w:rsidP="00DA4151">
      <w:pPr>
        <w:autoSpaceDE w:val="0"/>
        <w:autoSpaceDN w:val="0"/>
        <w:adjustRightInd w:val="0"/>
        <w:spacing w:after="0" w:line="240" w:lineRule="auto"/>
        <w:ind w:left="1836" w:firstLine="3828"/>
        <w:jc w:val="both"/>
        <w:outlineLvl w:val="1"/>
        <w:rPr>
          <w:rFonts w:ascii="Times New Roman" w:hAnsi="Times New Roman"/>
          <w:sz w:val="24"/>
          <w:szCs w:val="24"/>
        </w:rPr>
      </w:pPr>
      <w:r w:rsidRPr="000531D2">
        <w:rPr>
          <w:rFonts w:ascii="Times New Roman" w:hAnsi="Times New Roman"/>
          <w:sz w:val="24"/>
          <w:szCs w:val="24"/>
        </w:rPr>
        <w:t xml:space="preserve">к постановлению администрации </w:t>
      </w:r>
    </w:p>
    <w:p w:rsidR="001C58AA" w:rsidRDefault="00802EE3" w:rsidP="00DA4151">
      <w:pPr>
        <w:autoSpaceDE w:val="0"/>
        <w:autoSpaceDN w:val="0"/>
        <w:adjustRightInd w:val="0"/>
        <w:spacing w:after="0" w:line="240" w:lineRule="auto"/>
        <w:ind w:left="1128" w:firstLine="4536"/>
        <w:jc w:val="both"/>
        <w:outlineLvl w:val="1"/>
        <w:rPr>
          <w:rFonts w:ascii="Times New Roman" w:hAnsi="Times New Roman"/>
          <w:sz w:val="24"/>
          <w:szCs w:val="24"/>
        </w:rPr>
      </w:pPr>
      <w:r>
        <w:rPr>
          <w:rFonts w:ascii="Times New Roman" w:hAnsi="Times New Roman"/>
          <w:sz w:val="24"/>
          <w:szCs w:val="24"/>
        </w:rPr>
        <w:t xml:space="preserve">Дзержинского </w:t>
      </w:r>
      <w:r w:rsidR="001C58AA" w:rsidRPr="000531D2">
        <w:rPr>
          <w:rFonts w:ascii="Times New Roman" w:hAnsi="Times New Roman"/>
          <w:sz w:val="24"/>
          <w:szCs w:val="24"/>
        </w:rPr>
        <w:t xml:space="preserve">района </w:t>
      </w:r>
    </w:p>
    <w:p w:rsidR="001C58AA" w:rsidRDefault="00802EE3" w:rsidP="00DA4151">
      <w:pPr>
        <w:autoSpaceDE w:val="0"/>
        <w:autoSpaceDN w:val="0"/>
        <w:adjustRightInd w:val="0"/>
        <w:spacing w:after="0" w:line="240" w:lineRule="auto"/>
        <w:ind w:left="1128" w:firstLine="4536"/>
        <w:jc w:val="both"/>
        <w:outlineLvl w:val="1"/>
        <w:rPr>
          <w:rFonts w:ascii="Times New Roman" w:hAnsi="Times New Roman"/>
          <w:sz w:val="24"/>
          <w:szCs w:val="24"/>
        </w:rPr>
      </w:pPr>
      <w:r>
        <w:rPr>
          <w:rFonts w:ascii="Times New Roman" w:hAnsi="Times New Roman"/>
          <w:sz w:val="24"/>
          <w:szCs w:val="24"/>
        </w:rPr>
        <w:t xml:space="preserve">от </w:t>
      </w:r>
      <w:r w:rsidR="00FA3648">
        <w:rPr>
          <w:rFonts w:ascii="Times New Roman" w:hAnsi="Times New Roman"/>
          <w:sz w:val="24"/>
          <w:szCs w:val="24"/>
        </w:rPr>
        <w:t>27.12</w:t>
      </w:r>
      <w:bookmarkStart w:id="0" w:name="_GoBack"/>
      <w:bookmarkEnd w:id="0"/>
      <w:r w:rsidR="007D2605">
        <w:rPr>
          <w:rFonts w:ascii="Times New Roman" w:hAnsi="Times New Roman"/>
          <w:sz w:val="24"/>
          <w:szCs w:val="24"/>
        </w:rPr>
        <w:t>.2017</w:t>
      </w:r>
      <w:r>
        <w:rPr>
          <w:rFonts w:ascii="Times New Roman" w:hAnsi="Times New Roman"/>
          <w:sz w:val="24"/>
          <w:szCs w:val="24"/>
        </w:rPr>
        <w:t xml:space="preserve"> №</w:t>
      </w:r>
      <w:r w:rsidR="007D2605">
        <w:rPr>
          <w:rFonts w:ascii="Times New Roman" w:hAnsi="Times New Roman"/>
          <w:sz w:val="24"/>
          <w:szCs w:val="24"/>
        </w:rPr>
        <w:t xml:space="preserve"> </w:t>
      </w:r>
      <w:r w:rsidR="00FA3648">
        <w:rPr>
          <w:rFonts w:ascii="Times New Roman" w:hAnsi="Times New Roman"/>
          <w:sz w:val="24"/>
          <w:szCs w:val="24"/>
        </w:rPr>
        <w:t>739</w:t>
      </w:r>
      <w:r w:rsidR="007D2605">
        <w:rPr>
          <w:rFonts w:ascii="Times New Roman" w:hAnsi="Times New Roman"/>
          <w:sz w:val="24"/>
          <w:szCs w:val="24"/>
        </w:rPr>
        <w:t>-п</w:t>
      </w:r>
    </w:p>
    <w:p w:rsidR="0007372B" w:rsidRDefault="0007372B" w:rsidP="00F62237">
      <w:pPr>
        <w:autoSpaceDE w:val="0"/>
        <w:autoSpaceDN w:val="0"/>
        <w:adjustRightInd w:val="0"/>
        <w:spacing w:after="0" w:line="240" w:lineRule="auto"/>
        <w:ind w:firstLine="4536"/>
        <w:jc w:val="both"/>
        <w:outlineLvl w:val="1"/>
        <w:rPr>
          <w:rFonts w:ascii="Times New Roman" w:hAnsi="Times New Roman"/>
          <w:sz w:val="24"/>
          <w:szCs w:val="24"/>
        </w:rPr>
      </w:pPr>
    </w:p>
    <w:p w:rsidR="001C58AA" w:rsidRDefault="001C58AA" w:rsidP="00F62237">
      <w:pPr>
        <w:autoSpaceDE w:val="0"/>
        <w:autoSpaceDN w:val="0"/>
        <w:adjustRightInd w:val="0"/>
        <w:spacing w:after="0" w:line="240" w:lineRule="auto"/>
        <w:ind w:firstLine="540"/>
        <w:jc w:val="center"/>
        <w:rPr>
          <w:rFonts w:ascii="Times New Roman Cyr Bold" w:hAnsi="Times New Roman Cyr Bold" w:cs="Times New Roman Cyr Bold"/>
          <w:b/>
          <w:bCs/>
          <w:sz w:val="28"/>
          <w:szCs w:val="28"/>
        </w:rPr>
      </w:pPr>
      <w:r>
        <w:rPr>
          <w:rFonts w:ascii="Times New Roman Cyr Bold" w:hAnsi="Times New Roman Cyr Bold" w:cs="Times New Roman Cyr Bold"/>
          <w:b/>
          <w:bCs/>
          <w:sz w:val="28"/>
          <w:szCs w:val="28"/>
        </w:rPr>
        <w:t xml:space="preserve">Административный регламент </w:t>
      </w:r>
      <w:r w:rsidRPr="00CD759E">
        <w:rPr>
          <w:rFonts w:ascii="Times New Roman" w:hAnsi="Times New Roman"/>
          <w:b/>
          <w:bCs/>
          <w:sz w:val="28"/>
          <w:szCs w:val="28"/>
        </w:rPr>
        <w:t>осуществлени</w:t>
      </w:r>
      <w:r w:rsidR="0007372B">
        <w:rPr>
          <w:rFonts w:ascii="Times New Roman" w:hAnsi="Times New Roman"/>
          <w:b/>
          <w:bCs/>
          <w:sz w:val="28"/>
          <w:szCs w:val="28"/>
        </w:rPr>
        <w:t>я</w:t>
      </w:r>
      <w:r w:rsidRPr="00CD759E">
        <w:rPr>
          <w:rFonts w:ascii="Times New Roman" w:hAnsi="Times New Roman"/>
          <w:b/>
          <w:bCs/>
          <w:sz w:val="28"/>
          <w:szCs w:val="28"/>
        </w:rPr>
        <w:t xml:space="preserve"> муниципального земельного контроля</w:t>
      </w:r>
      <w:r>
        <w:rPr>
          <w:rFonts w:ascii="Times New Roman Cyr Bold" w:hAnsi="Times New Roman Cyr Bold" w:cs="Times New Roman Cyr Bold"/>
          <w:b/>
          <w:bCs/>
          <w:sz w:val="28"/>
          <w:szCs w:val="28"/>
        </w:rPr>
        <w:t xml:space="preserve"> </w:t>
      </w:r>
      <w:r w:rsidR="00652F7F">
        <w:rPr>
          <w:rFonts w:ascii="Times New Roman Cyr Bold" w:hAnsi="Times New Roman Cyr Bold" w:cs="Times New Roman Cyr Bold"/>
          <w:b/>
          <w:bCs/>
          <w:sz w:val="28"/>
          <w:szCs w:val="28"/>
        </w:rPr>
        <w:t xml:space="preserve">на </w:t>
      </w:r>
      <w:r>
        <w:rPr>
          <w:rFonts w:ascii="Times New Roman Cyr Bold" w:hAnsi="Times New Roman Cyr Bold" w:cs="Times New Roman Cyr Bold"/>
          <w:b/>
          <w:bCs/>
          <w:sz w:val="28"/>
          <w:szCs w:val="28"/>
        </w:rPr>
        <w:t>территории</w:t>
      </w:r>
      <w:r w:rsidR="00880AB8">
        <w:rPr>
          <w:rFonts w:ascii="Times New Roman Cyr Bold" w:hAnsi="Times New Roman Cyr Bold" w:cs="Times New Roman Cyr Bold"/>
          <w:b/>
          <w:bCs/>
          <w:sz w:val="28"/>
          <w:szCs w:val="28"/>
        </w:rPr>
        <w:t xml:space="preserve"> Дзержинского</w:t>
      </w:r>
      <w:r>
        <w:rPr>
          <w:rFonts w:ascii="Times New Roman Cyr Bold" w:hAnsi="Times New Roman Cyr Bold" w:cs="Times New Roman Cyr Bold"/>
          <w:b/>
          <w:bCs/>
          <w:sz w:val="28"/>
          <w:szCs w:val="28"/>
        </w:rPr>
        <w:t xml:space="preserve"> района</w:t>
      </w:r>
    </w:p>
    <w:p w:rsidR="001C58AA" w:rsidRDefault="001C58AA" w:rsidP="00F62237">
      <w:pPr>
        <w:autoSpaceDE w:val="0"/>
        <w:autoSpaceDN w:val="0"/>
        <w:adjustRightInd w:val="0"/>
        <w:spacing w:after="0" w:line="240" w:lineRule="auto"/>
        <w:jc w:val="center"/>
        <w:outlineLvl w:val="1"/>
        <w:rPr>
          <w:rFonts w:ascii="Times New Roman" w:hAnsi="Times New Roman"/>
          <w:b/>
          <w:sz w:val="28"/>
          <w:szCs w:val="28"/>
        </w:rPr>
      </w:pPr>
    </w:p>
    <w:p w:rsidR="001C58AA" w:rsidRPr="00CD759E" w:rsidRDefault="001C58AA" w:rsidP="00F62237">
      <w:pPr>
        <w:pStyle w:val="a3"/>
        <w:numPr>
          <w:ilvl w:val="0"/>
          <w:numId w:val="1"/>
        </w:numPr>
        <w:autoSpaceDE w:val="0"/>
        <w:autoSpaceDN w:val="0"/>
        <w:adjustRightInd w:val="0"/>
        <w:spacing w:after="0" w:line="240" w:lineRule="auto"/>
        <w:jc w:val="center"/>
        <w:outlineLvl w:val="1"/>
        <w:rPr>
          <w:rFonts w:ascii="Times New Roman" w:hAnsi="Times New Roman"/>
          <w:sz w:val="28"/>
          <w:szCs w:val="28"/>
        </w:rPr>
      </w:pPr>
      <w:r w:rsidRPr="00CD759E">
        <w:rPr>
          <w:rFonts w:ascii="Times New Roman" w:hAnsi="Times New Roman"/>
          <w:sz w:val="28"/>
          <w:szCs w:val="28"/>
        </w:rPr>
        <w:t>Общие положения</w:t>
      </w:r>
    </w:p>
    <w:p w:rsidR="001C58AA" w:rsidRPr="0012731A" w:rsidRDefault="001C58AA" w:rsidP="00F62237">
      <w:pPr>
        <w:autoSpaceDE w:val="0"/>
        <w:autoSpaceDN w:val="0"/>
        <w:adjustRightInd w:val="0"/>
        <w:spacing w:after="0" w:line="240" w:lineRule="auto"/>
        <w:ind w:firstLine="851"/>
        <w:outlineLvl w:val="1"/>
        <w:rPr>
          <w:rFonts w:ascii="Times New Roman" w:hAnsi="Times New Roman"/>
          <w:sz w:val="28"/>
          <w:szCs w:val="28"/>
        </w:rPr>
      </w:pPr>
    </w:p>
    <w:p w:rsidR="005A7A1F" w:rsidRPr="0012731A" w:rsidRDefault="001C58AA" w:rsidP="00F62237">
      <w:pPr>
        <w:pStyle w:val="a3"/>
        <w:numPr>
          <w:ilvl w:val="1"/>
          <w:numId w:val="1"/>
        </w:numPr>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hAnsi="Times New Roman"/>
          <w:bCs/>
          <w:sz w:val="28"/>
          <w:szCs w:val="28"/>
        </w:rPr>
        <w:t xml:space="preserve">Административный регламент </w:t>
      </w:r>
      <w:r w:rsidR="0007372B" w:rsidRPr="0012731A">
        <w:rPr>
          <w:rFonts w:ascii="Times New Roman" w:hAnsi="Times New Roman"/>
          <w:bCs/>
          <w:sz w:val="28"/>
          <w:szCs w:val="28"/>
        </w:rPr>
        <w:t>осуществления муниципального земельного ко</w:t>
      </w:r>
      <w:r w:rsidR="00802EE3">
        <w:rPr>
          <w:rFonts w:ascii="Times New Roman" w:hAnsi="Times New Roman"/>
          <w:bCs/>
          <w:sz w:val="28"/>
          <w:szCs w:val="28"/>
        </w:rPr>
        <w:t>нтроля на территории Дзержинского</w:t>
      </w:r>
      <w:r w:rsidR="0007372B" w:rsidRPr="0012731A">
        <w:rPr>
          <w:rFonts w:ascii="Times New Roman" w:hAnsi="Times New Roman"/>
          <w:bCs/>
          <w:sz w:val="28"/>
          <w:szCs w:val="28"/>
        </w:rPr>
        <w:t xml:space="preserve"> района </w:t>
      </w:r>
      <w:r w:rsidRPr="0012731A">
        <w:rPr>
          <w:rFonts w:ascii="Times New Roman" w:hAnsi="Times New Roman"/>
          <w:bCs/>
          <w:sz w:val="28"/>
          <w:szCs w:val="28"/>
        </w:rPr>
        <w:t>(далее – Администра</w:t>
      </w:r>
      <w:r w:rsidR="005A7A1F" w:rsidRPr="0012731A">
        <w:rPr>
          <w:rFonts w:ascii="Times New Roman" w:hAnsi="Times New Roman"/>
          <w:bCs/>
          <w:sz w:val="28"/>
          <w:szCs w:val="28"/>
        </w:rPr>
        <w:t xml:space="preserve">тивный регламент) устанавливает </w:t>
      </w:r>
      <w:r w:rsidR="005A7A1F" w:rsidRPr="0012731A">
        <w:rPr>
          <w:rFonts w:ascii="Times New Roman" w:eastAsiaTheme="minorHAnsi" w:hAnsi="Times New Roman"/>
          <w:sz w:val="28"/>
          <w:szCs w:val="28"/>
        </w:rPr>
        <w:t>сроки и последовательность административных процедур (действий) органа муниципального контроля при осуществлении муниципального земельного контроля, порядок взаимодействия между его должностными лицами, порядок взаимодействия органа муниципального контроля с физическими и юридическими лицами, органами государственной власти и иными органами местного самоуправления при осуществлении муниципальногоземельного контроля.</w:t>
      </w:r>
    </w:p>
    <w:p w:rsidR="005A7A1F" w:rsidRPr="0012731A" w:rsidRDefault="005A7A1F" w:rsidP="00F62237">
      <w:pPr>
        <w:pStyle w:val="a3"/>
        <w:numPr>
          <w:ilvl w:val="1"/>
          <w:numId w:val="1"/>
        </w:numPr>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Наименование муниципального контроля: му</w:t>
      </w:r>
      <w:r w:rsidR="00281AA0" w:rsidRPr="0012731A">
        <w:rPr>
          <w:rFonts w:ascii="Times New Roman" w:eastAsiaTheme="minorHAnsi" w:hAnsi="Times New Roman"/>
          <w:sz w:val="28"/>
          <w:szCs w:val="28"/>
        </w:rPr>
        <w:t xml:space="preserve">ниципальный земельный контроль </w:t>
      </w:r>
      <w:r w:rsidR="004E37E8" w:rsidRPr="0012731A">
        <w:rPr>
          <w:rFonts w:ascii="Times New Roman" w:eastAsiaTheme="minorHAnsi" w:hAnsi="Times New Roman"/>
          <w:sz w:val="28"/>
          <w:szCs w:val="28"/>
        </w:rPr>
        <w:t xml:space="preserve">(далее </w:t>
      </w:r>
      <w:r w:rsidR="00100894" w:rsidRPr="0012731A">
        <w:rPr>
          <w:rFonts w:ascii="Times New Roman" w:eastAsiaTheme="minorHAnsi" w:hAnsi="Times New Roman"/>
          <w:sz w:val="28"/>
          <w:szCs w:val="28"/>
        </w:rPr>
        <w:t>м</w:t>
      </w:r>
      <w:r w:rsidR="004E37E8" w:rsidRPr="0012731A">
        <w:rPr>
          <w:rFonts w:ascii="Times New Roman" w:eastAsiaTheme="minorHAnsi" w:hAnsi="Times New Roman"/>
          <w:sz w:val="28"/>
          <w:szCs w:val="28"/>
        </w:rPr>
        <w:t>униципальный контроль)</w:t>
      </w:r>
      <w:r w:rsidR="00F0178D">
        <w:rPr>
          <w:rFonts w:ascii="Times New Roman" w:eastAsiaTheme="minorHAnsi" w:hAnsi="Times New Roman"/>
          <w:sz w:val="28"/>
          <w:szCs w:val="28"/>
        </w:rPr>
        <w:t>.</w:t>
      </w:r>
    </w:p>
    <w:p w:rsidR="005A7A1F" w:rsidRPr="0012731A" w:rsidRDefault="005A7A1F" w:rsidP="00F62237">
      <w:pPr>
        <w:pStyle w:val="a3"/>
        <w:numPr>
          <w:ilvl w:val="1"/>
          <w:numId w:val="1"/>
        </w:numPr>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Наименование о</w:t>
      </w:r>
      <w:r w:rsidR="00D16144">
        <w:rPr>
          <w:rFonts w:ascii="Times New Roman" w:eastAsiaTheme="minorHAnsi" w:hAnsi="Times New Roman"/>
          <w:sz w:val="28"/>
          <w:szCs w:val="28"/>
        </w:rPr>
        <w:t xml:space="preserve">ргана муниципального контроля: </w:t>
      </w:r>
      <w:r w:rsidR="008675B4">
        <w:rPr>
          <w:rFonts w:ascii="Times New Roman" w:eastAsiaTheme="minorHAnsi" w:hAnsi="Times New Roman"/>
          <w:sz w:val="28"/>
          <w:szCs w:val="28"/>
        </w:rPr>
        <w:t>администрация Дзержинского района в лице о</w:t>
      </w:r>
      <w:r w:rsidR="00D16144">
        <w:rPr>
          <w:rFonts w:ascii="Times New Roman" w:eastAsiaTheme="minorHAnsi" w:hAnsi="Times New Roman"/>
          <w:sz w:val="28"/>
          <w:szCs w:val="28"/>
        </w:rPr>
        <w:t>тдел</w:t>
      </w:r>
      <w:r w:rsidR="008675B4">
        <w:rPr>
          <w:rFonts w:ascii="Times New Roman" w:eastAsiaTheme="minorHAnsi" w:hAnsi="Times New Roman"/>
          <w:sz w:val="28"/>
          <w:szCs w:val="28"/>
        </w:rPr>
        <w:t>а</w:t>
      </w:r>
      <w:r w:rsidR="00D16144">
        <w:rPr>
          <w:rFonts w:ascii="Times New Roman" w:eastAsiaTheme="minorHAnsi" w:hAnsi="Times New Roman"/>
          <w:sz w:val="28"/>
          <w:szCs w:val="28"/>
        </w:rPr>
        <w:t xml:space="preserve"> муниципального имущества администрации Дзержинского</w:t>
      </w:r>
      <w:r w:rsidR="004E37E8" w:rsidRPr="0012731A">
        <w:rPr>
          <w:rFonts w:ascii="Times New Roman" w:eastAsiaTheme="minorHAnsi" w:hAnsi="Times New Roman"/>
          <w:sz w:val="28"/>
          <w:szCs w:val="28"/>
        </w:rPr>
        <w:t xml:space="preserve"> района (далее </w:t>
      </w:r>
      <w:r w:rsidR="00100894" w:rsidRPr="0012731A">
        <w:rPr>
          <w:rFonts w:ascii="Times New Roman" w:eastAsiaTheme="minorHAnsi" w:hAnsi="Times New Roman"/>
          <w:sz w:val="28"/>
          <w:szCs w:val="28"/>
        </w:rPr>
        <w:t>о</w:t>
      </w:r>
      <w:r w:rsidR="004E37E8" w:rsidRPr="0012731A">
        <w:rPr>
          <w:rFonts w:ascii="Times New Roman" w:eastAsiaTheme="minorHAnsi" w:hAnsi="Times New Roman"/>
          <w:sz w:val="28"/>
          <w:szCs w:val="28"/>
        </w:rPr>
        <w:t>рган муниципального контроля).</w:t>
      </w:r>
    </w:p>
    <w:p w:rsidR="005A7A1F" w:rsidRPr="0012731A" w:rsidRDefault="005A7A1F" w:rsidP="00F62237">
      <w:pPr>
        <w:pStyle w:val="a3"/>
        <w:numPr>
          <w:ilvl w:val="1"/>
          <w:numId w:val="1"/>
        </w:numPr>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Перечень нормативных правовых актов, регулирующих осуществление муниципального контроля:</w:t>
      </w:r>
    </w:p>
    <w:p w:rsidR="005A7A1F" w:rsidRPr="0012731A" w:rsidRDefault="005A7A1F"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hAnsi="Times New Roman"/>
          <w:sz w:val="28"/>
          <w:szCs w:val="28"/>
        </w:rPr>
        <w:t>- Земельный кодекс Российской Федерации</w:t>
      </w:r>
      <w:r w:rsidR="00663251" w:rsidRPr="0012731A">
        <w:rPr>
          <w:rFonts w:ascii="Times New Roman" w:hAnsi="Times New Roman"/>
          <w:sz w:val="28"/>
          <w:szCs w:val="28"/>
        </w:rPr>
        <w:t xml:space="preserve"> (п</w:t>
      </w:r>
      <w:r w:rsidR="00663251" w:rsidRPr="0012731A">
        <w:rPr>
          <w:rFonts w:ascii="Times New Roman" w:eastAsiaTheme="minorHAnsi" w:hAnsi="Times New Roman"/>
          <w:sz w:val="28"/>
          <w:szCs w:val="28"/>
        </w:rPr>
        <w:t>ервоначальный текст документа опубликован в издании "Собрание законодательства РФ", 29.10.2001, N 44, ст. 4147)</w:t>
      </w:r>
      <w:r w:rsidRPr="0012731A">
        <w:rPr>
          <w:rFonts w:ascii="Times New Roman" w:hAnsi="Times New Roman"/>
          <w:sz w:val="28"/>
          <w:szCs w:val="28"/>
        </w:rPr>
        <w:t>;</w:t>
      </w:r>
    </w:p>
    <w:p w:rsidR="005A7A1F" w:rsidRPr="0012731A" w:rsidRDefault="005A7A1F"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663251" w:rsidRPr="0012731A">
        <w:rPr>
          <w:rFonts w:ascii="Times New Roman" w:hAnsi="Times New Roman"/>
          <w:sz w:val="28"/>
          <w:szCs w:val="28"/>
        </w:rPr>
        <w:t>первоначальный текст документа опубликован в издании "Собрание законодательства РФ", 29.12.2008, N 52 (ч. 1), ст. 6249</w:t>
      </w:r>
      <w:r w:rsidRPr="0012731A">
        <w:rPr>
          <w:rFonts w:ascii="Times New Roman" w:hAnsi="Times New Roman"/>
          <w:sz w:val="28"/>
          <w:szCs w:val="28"/>
        </w:rPr>
        <w:t>);</w:t>
      </w:r>
    </w:p>
    <w:p w:rsidR="004E37E8" w:rsidRPr="0012731A" w:rsidRDefault="000F4E54" w:rsidP="00F62237">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4E37E8" w:rsidRPr="0012731A">
        <w:rPr>
          <w:rFonts w:ascii="Times New Roman" w:hAnsi="Times New Roman"/>
          <w:sz w:val="28"/>
          <w:szCs w:val="28"/>
        </w:rPr>
        <w:t>Закон Красноярского края от 05.12.2013 №5-1912 «О порядке разработки и принятия административных регламентов осуществления муниципального контроля»</w:t>
      </w:r>
      <w:r w:rsidR="00281AA0" w:rsidRPr="0012731A">
        <w:rPr>
          <w:rFonts w:ascii="Times New Roman" w:hAnsi="Times New Roman"/>
          <w:sz w:val="28"/>
          <w:szCs w:val="28"/>
        </w:rPr>
        <w:t xml:space="preserve"> (опубликован в «Ведомостях высших органов гос. власти Красноярского края, №52(627), 23.12.2013);  </w:t>
      </w:r>
    </w:p>
    <w:p w:rsidR="00663251" w:rsidRDefault="005A7A1F"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880AB8">
        <w:rPr>
          <w:rFonts w:ascii="Times New Roman" w:hAnsi="Times New Roman"/>
          <w:sz w:val="28"/>
          <w:szCs w:val="28"/>
        </w:rPr>
        <w:t xml:space="preserve">- </w:t>
      </w:r>
      <w:hyperlink r:id="rId6" w:history="1">
        <w:r w:rsidRPr="00880AB8">
          <w:rPr>
            <w:rFonts w:ascii="Times New Roman" w:hAnsi="Times New Roman"/>
            <w:sz w:val="28"/>
            <w:szCs w:val="28"/>
          </w:rPr>
          <w:t>Устав</w:t>
        </w:r>
      </w:hyperlink>
      <w:r w:rsidR="00802EE3" w:rsidRPr="00880AB8">
        <w:rPr>
          <w:rFonts w:ascii="Times New Roman" w:hAnsi="Times New Roman"/>
          <w:sz w:val="28"/>
          <w:szCs w:val="28"/>
        </w:rPr>
        <w:t xml:space="preserve"> Дзержинского</w:t>
      </w:r>
      <w:r w:rsidRPr="00880AB8">
        <w:rPr>
          <w:rFonts w:ascii="Times New Roman" w:hAnsi="Times New Roman"/>
          <w:sz w:val="28"/>
          <w:szCs w:val="28"/>
        </w:rPr>
        <w:t xml:space="preserve"> района Красноярского края</w:t>
      </w:r>
      <w:r w:rsidR="00663251" w:rsidRPr="00880AB8">
        <w:rPr>
          <w:rFonts w:ascii="Times New Roman" w:hAnsi="Times New Roman"/>
          <w:sz w:val="28"/>
          <w:szCs w:val="28"/>
        </w:rPr>
        <w:t xml:space="preserve">, утвержден </w:t>
      </w:r>
      <w:r w:rsidR="00802EE3" w:rsidRPr="00880AB8">
        <w:rPr>
          <w:rFonts w:ascii="Times New Roman" w:eastAsiaTheme="minorHAnsi" w:hAnsi="Times New Roman"/>
          <w:sz w:val="28"/>
          <w:szCs w:val="28"/>
        </w:rPr>
        <w:t>Решением Дзержинского</w:t>
      </w:r>
      <w:r w:rsidR="00663251" w:rsidRPr="00880AB8">
        <w:rPr>
          <w:rFonts w:ascii="Times New Roman" w:eastAsiaTheme="minorHAnsi" w:hAnsi="Times New Roman"/>
          <w:sz w:val="28"/>
          <w:szCs w:val="28"/>
        </w:rPr>
        <w:t xml:space="preserve"> районного Сове</w:t>
      </w:r>
      <w:r w:rsidR="00D16144" w:rsidRPr="00880AB8">
        <w:rPr>
          <w:rFonts w:ascii="Times New Roman" w:eastAsiaTheme="minorHAnsi" w:hAnsi="Times New Roman"/>
          <w:sz w:val="28"/>
          <w:szCs w:val="28"/>
        </w:rPr>
        <w:t>та д</w:t>
      </w:r>
      <w:r w:rsidR="00880AB8" w:rsidRPr="00880AB8">
        <w:rPr>
          <w:rFonts w:ascii="Times New Roman" w:eastAsiaTheme="minorHAnsi" w:hAnsi="Times New Roman"/>
          <w:sz w:val="28"/>
          <w:szCs w:val="28"/>
        </w:rPr>
        <w:t>епутатов Красноярского края от 05.05.2015 №55-361Р</w:t>
      </w:r>
      <w:r w:rsidR="00ED08EA">
        <w:rPr>
          <w:rFonts w:ascii="Times New Roman" w:eastAsiaTheme="minorHAnsi" w:hAnsi="Times New Roman"/>
          <w:sz w:val="28"/>
          <w:szCs w:val="28"/>
        </w:rPr>
        <w:t>.</w:t>
      </w:r>
    </w:p>
    <w:p w:rsidR="00ED08EA" w:rsidRDefault="00ED08EA" w:rsidP="00F62237">
      <w:pPr>
        <w:autoSpaceDE w:val="0"/>
        <w:autoSpaceDN w:val="0"/>
        <w:adjustRightInd w:val="0"/>
        <w:spacing w:after="0" w:line="240" w:lineRule="auto"/>
        <w:ind w:firstLine="851"/>
        <w:jc w:val="both"/>
        <w:rPr>
          <w:rFonts w:ascii="Times New Roman" w:eastAsiaTheme="minorHAnsi" w:hAnsi="Times New Roman"/>
          <w:sz w:val="28"/>
          <w:szCs w:val="28"/>
        </w:rPr>
      </w:pPr>
    </w:p>
    <w:p w:rsidR="00ED08EA" w:rsidRPr="00880AB8" w:rsidRDefault="00ED08EA" w:rsidP="00F62237">
      <w:pPr>
        <w:autoSpaceDE w:val="0"/>
        <w:autoSpaceDN w:val="0"/>
        <w:adjustRightInd w:val="0"/>
        <w:spacing w:after="0" w:line="240" w:lineRule="auto"/>
        <w:ind w:firstLine="851"/>
        <w:jc w:val="both"/>
        <w:rPr>
          <w:rFonts w:ascii="Times New Roman" w:eastAsiaTheme="minorHAnsi" w:hAnsi="Times New Roman"/>
          <w:sz w:val="28"/>
          <w:szCs w:val="28"/>
        </w:rPr>
      </w:pPr>
    </w:p>
    <w:p w:rsidR="009B1889" w:rsidRPr="0012731A" w:rsidRDefault="009B1889" w:rsidP="00F62237">
      <w:pPr>
        <w:pStyle w:val="a3"/>
        <w:numPr>
          <w:ilvl w:val="1"/>
          <w:numId w:val="1"/>
        </w:numPr>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П</w:t>
      </w:r>
      <w:r w:rsidR="005A7A1F" w:rsidRPr="0012731A">
        <w:rPr>
          <w:rFonts w:ascii="Times New Roman" w:eastAsiaTheme="minorHAnsi" w:hAnsi="Times New Roman"/>
          <w:sz w:val="28"/>
          <w:szCs w:val="28"/>
        </w:rPr>
        <w:t>редмет муниципального контроля</w:t>
      </w:r>
      <w:r w:rsidR="00281AA0" w:rsidRPr="0012731A">
        <w:rPr>
          <w:rFonts w:ascii="Times New Roman" w:eastAsiaTheme="minorHAnsi" w:hAnsi="Times New Roman"/>
          <w:sz w:val="28"/>
          <w:szCs w:val="28"/>
        </w:rPr>
        <w:t>:</w:t>
      </w:r>
      <w:r w:rsidRPr="0012731A">
        <w:rPr>
          <w:rFonts w:ascii="Times New Roman" w:eastAsiaTheme="minorHAnsi" w:hAnsi="Times New Roman"/>
          <w:sz w:val="28"/>
          <w:szCs w:val="28"/>
        </w:rPr>
        <w:t xml:space="preserve"> проверка соблюдения установленных правовыми нормами правил использования земель, в том числе</w:t>
      </w:r>
      <w:r w:rsidR="00ED08EA">
        <w:rPr>
          <w:rFonts w:ascii="Times New Roman" w:eastAsiaTheme="minorHAnsi" w:hAnsi="Times New Roman"/>
          <w:sz w:val="28"/>
          <w:szCs w:val="28"/>
        </w:rPr>
        <w:t xml:space="preserve"> </w:t>
      </w:r>
      <w:r w:rsidR="009B2218" w:rsidRPr="0012731A">
        <w:rPr>
          <w:rFonts w:ascii="Times New Roman" w:eastAsiaTheme="minorHAnsi" w:hAnsi="Times New Roman"/>
          <w:sz w:val="28"/>
          <w:szCs w:val="28"/>
        </w:rPr>
        <w:t>за</w:t>
      </w:r>
      <w:r w:rsidRPr="0012731A">
        <w:rPr>
          <w:rFonts w:ascii="Times New Roman" w:eastAsiaTheme="minorHAnsi" w:hAnsi="Times New Roman"/>
          <w:sz w:val="28"/>
          <w:szCs w:val="28"/>
        </w:rPr>
        <w:t>:</w:t>
      </w:r>
    </w:p>
    <w:p w:rsidR="009B2218" w:rsidRPr="0012731A" w:rsidRDefault="009B2218" w:rsidP="00F62237">
      <w:pPr>
        <w:pStyle w:val="a3"/>
        <w:autoSpaceDE w:val="0"/>
        <w:autoSpaceDN w:val="0"/>
        <w:adjustRightInd w:val="0"/>
        <w:spacing w:after="0" w:line="240" w:lineRule="auto"/>
        <w:ind w:left="0" w:firstLine="851"/>
        <w:jc w:val="both"/>
        <w:rPr>
          <w:rFonts w:ascii="Times New Roman" w:hAnsi="Times New Roman"/>
          <w:bCs/>
          <w:sz w:val="28"/>
          <w:szCs w:val="28"/>
        </w:rPr>
      </w:pPr>
      <w:r w:rsidRPr="0012731A">
        <w:rPr>
          <w:rFonts w:ascii="Times New Roman" w:hAnsi="Times New Roman"/>
          <w:bCs/>
          <w:sz w:val="28"/>
          <w:szCs w:val="28"/>
        </w:rPr>
        <w:lastRenderedPageBreak/>
        <w:t>- выполнением землепользователями, собственниками, владельцами, арендаторами обязанностей по использованию земель, установленных законодательством, договорами;</w:t>
      </w:r>
    </w:p>
    <w:p w:rsidR="009B2218" w:rsidRPr="0012731A" w:rsidRDefault="009B2218" w:rsidP="00F62237">
      <w:pPr>
        <w:autoSpaceDE w:val="0"/>
        <w:autoSpaceDN w:val="0"/>
        <w:adjustRightInd w:val="0"/>
        <w:spacing w:after="0" w:line="240" w:lineRule="auto"/>
        <w:ind w:firstLine="851"/>
        <w:jc w:val="both"/>
        <w:rPr>
          <w:rFonts w:ascii="Times New Roman" w:hAnsi="Times New Roman"/>
          <w:bCs/>
          <w:sz w:val="28"/>
          <w:szCs w:val="28"/>
        </w:rPr>
      </w:pPr>
      <w:r w:rsidRPr="0012731A">
        <w:rPr>
          <w:rFonts w:ascii="Times New Roman" w:hAnsi="Times New Roman"/>
          <w:bCs/>
          <w:sz w:val="28"/>
          <w:szCs w:val="28"/>
        </w:rPr>
        <w:t xml:space="preserve">- соблюдением порядка, исключающего самовольное занятие земельных участков или использование их без оформленных </w:t>
      </w:r>
      <w:r w:rsidR="00717031">
        <w:rPr>
          <w:rFonts w:ascii="Times New Roman" w:hAnsi="Times New Roman"/>
          <w:bCs/>
          <w:sz w:val="28"/>
          <w:szCs w:val="28"/>
        </w:rPr>
        <w:t xml:space="preserve">                                      </w:t>
      </w:r>
      <w:r w:rsidRPr="0012731A">
        <w:rPr>
          <w:rFonts w:ascii="Times New Roman" w:hAnsi="Times New Roman"/>
          <w:bCs/>
          <w:sz w:val="28"/>
          <w:szCs w:val="28"/>
        </w:rPr>
        <w:t>в установленном порядке документов, удостоверяющих право на землю;</w:t>
      </w:r>
    </w:p>
    <w:p w:rsidR="009B2218" w:rsidRPr="0012731A" w:rsidRDefault="009B2218" w:rsidP="00F62237">
      <w:pPr>
        <w:autoSpaceDE w:val="0"/>
        <w:autoSpaceDN w:val="0"/>
        <w:adjustRightInd w:val="0"/>
        <w:spacing w:after="0" w:line="240" w:lineRule="auto"/>
        <w:ind w:firstLine="851"/>
        <w:jc w:val="both"/>
        <w:rPr>
          <w:rFonts w:ascii="Times New Roman" w:hAnsi="Times New Roman"/>
          <w:bCs/>
          <w:sz w:val="28"/>
          <w:szCs w:val="28"/>
        </w:rPr>
      </w:pPr>
      <w:r w:rsidRPr="0012731A">
        <w:rPr>
          <w:rFonts w:ascii="Times New Roman" w:hAnsi="Times New Roman"/>
          <w:bCs/>
          <w:sz w:val="28"/>
          <w:szCs w:val="28"/>
        </w:rPr>
        <w:t>- своевременным освоением земельных участков;</w:t>
      </w:r>
    </w:p>
    <w:p w:rsidR="009B2218" w:rsidRPr="0012731A" w:rsidRDefault="009B2218" w:rsidP="00F62237">
      <w:pPr>
        <w:autoSpaceDE w:val="0"/>
        <w:autoSpaceDN w:val="0"/>
        <w:adjustRightInd w:val="0"/>
        <w:spacing w:after="0" w:line="240" w:lineRule="auto"/>
        <w:ind w:firstLine="851"/>
        <w:jc w:val="both"/>
        <w:rPr>
          <w:rFonts w:ascii="Times New Roman" w:hAnsi="Times New Roman"/>
          <w:bCs/>
          <w:sz w:val="28"/>
          <w:szCs w:val="28"/>
        </w:rPr>
      </w:pPr>
      <w:r w:rsidRPr="0012731A">
        <w:rPr>
          <w:rFonts w:ascii="Times New Roman" w:hAnsi="Times New Roman"/>
          <w:bCs/>
          <w:sz w:val="28"/>
          <w:szCs w:val="28"/>
        </w:rPr>
        <w:t>- использованием земель по целевому назначению;</w:t>
      </w:r>
    </w:p>
    <w:p w:rsidR="009B2218" w:rsidRPr="0012731A" w:rsidRDefault="009B2218" w:rsidP="00F62237">
      <w:pPr>
        <w:pStyle w:val="a3"/>
        <w:autoSpaceDE w:val="0"/>
        <w:autoSpaceDN w:val="0"/>
        <w:adjustRightInd w:val="0"/>
        <w:spacing w:after="0" w:line="240" w:lineRule="auto"/>
        <w:ind w:left="0" w:firstLine="851"/>
        <w:jc w:val="both"/>
        <w:rPr>
          <w:rFonts w:ascii="Times New Roman" w:hAnsi="Times New Roman"/>
          <w:bCs/>
          <w:sz w:val="28"/>
          <w:szCs w:val="28"/>
        </w:rPr>
      </w:pPr>
      <w:r w:rsidRPr="0012731A">
        <w:rPr>
          <w:rFonts w:ascii="Times New Roman" w:hAnsi="Times New Roman"/>
          <w:bCs/>
          <w:sz w:val="28"/>
          <w:szCs w:val="28"/>
        </w:rPr>
        <w:t>- исполнением предписаний по вопросам соблюдения земельного законодательства и устранением нарушений в области земельных отношений;</w:t>
      </w:r>
    </w:p>
    <w:p w:rsidR="009B2218" w:rsidRDefault="009B2218" w:rsidP="00F62237">
      <w:pPr>
        <w:pStyle w:val="a3"/>
        <w:autoSpaceDE w:val="0"/>
        <w:autoSpaceDN w:val="0"/>
        <w:adjustRightInd w:val="0"/>
        <w:spacing w:after="0" w:line="240" w:lineRule="auto"/>
        <w:ind w:left="0" w:firstLine="851"/>
        <w:jc w:val="both"/>
        <w:rPr>
          <w:rFonts w:ascii="Times New Roman" w:hAnsi="Times New Roman"/>
          <w:bCs/>
          <w:sz w:val="28"/>
          <w:szCs w:val="28"/>
        </w:rPr>
      </w:pPr>
      <w:r w:rsidRPr="0012731A">
        <w:rPr>
          <w:rFonts w:ascii="Times New Roman" w:hAnsi="Times New Roman"/>
          <w:bCs/>
          <w:sz w:val="28"/>
          <w:szCs w:val="28"/>
        </w:rPr>
        <w:t>- выполнением иных требований земельного законодательства по вопросам использования и охраны земель.</w:t>
      </w:r>
    </w:p>
    <w:p w:rsidR="005A7A1F" w:rsidRPr="0012731A" w:rsidRDefault="005E6B64" w:rsidP="00F62237">
      <w:pPr>
        <w:pStyle w:val="a3"/>
        <w:numPr>
          <w:ilvl w:val="1"/>
          <w:numId w:val="1"/>
        </w:numPr>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hAnsi="Times New Roman"/>
          <w:bCs/>
          <w:sz w:val="28"/>
          <w:szCs w:val="28"/>
        </w:rPr>
        <w:t xml:space="preserve">При осуществлении муниципального контроля </w:t>
      </w:r>
      <w:r w:rsidRPr="0012731A">
        <w:rPr>
          <w:rFonts w:ascii="Times New Roman" w:eastAsiaTheme="minorHAnsi" w:hAnsi="Times New Roman"/>
          <w:sz w:val="28"/>
          <w:szCs w:val="28"/>
        </w:rPr>
        <w:t>орган</w:t>
      </w:r>
      <w:r w:rsidR="00223E1E">
        <w:rPr>
          <w:rFonts w:ascii="Times New Roman" w:eastAsiaTheme="minorHAnsi" w:hAnsi="Times New Roman"/>
          <w:sz w:val="28"/>
          <w:szCs w:val="28"/>
        </w:rPr>
        <w:t xml:space="preserve"> </w:t>
      </w:r>
      <w:r w:rsidRPr="0012731A">
        <w:rPr>
          <w:rFonts w:ascii="Times New Roman" w:eastAsiaTheme="minorHAnsi" w:hAnsi="Times New Roman"/>
          <w:sz w:val="28"/>
          <w:szCs w:val="28"/>
        </w:rPr>
        <w:t>муниципального контроля, должностные</w:t>
      </w:r>
      <w:r w:rsidR="005A7A1F" w:rsidRPr="0012731A">
        <w:rPr>
          <w:rFonts w:ascii="Times New Roman" w:eastAsiaTheme="minorHAnsi" w:hAnsi="Times New Roman"/>
          <w:sz w:val="28"/>
          <w:szCs w:val="28"/>
        </w:rPr>
        <w:t xml:space="preserve"> лиц</w:t>
      </w:r>
      <w:r w:rsidRPr="0012731A">
        <w:rPr>
          <w:rFonts w:ascii="Times New Roman" w:eastAsiaTheme="minorHAnsi" w:hAnsi="Times New Roman"/>
          <w:sz w:val="28"/>
          <w:szCs w:val="28"/>
        </w:rPr>
        <w:t>а</w:t>
      </w:r>
      <w:r w:rsidR="005A7A1F" w:rsidRPr="0012731A">
        <w:rPr>
          <w:rFonts w:ascii="Times New Roman" w:eastAsiaTheme="minorHAnsi" w:hAnsi="Times New Roman"/>
          <w:sz w:val="28"/>
          <w:szCs w:val="28"/>
        </w:rPr>
        <w:t xml:space="preserve"> орган</w:t>
      </w:r>
      <w:r w:rsidRPr="0012731A">
        <w:rPr>
          <w:rFonts w:ascii="Times New Roman" w:eastAsiaTheme="minorHAnsi" w:hAnsi="Times New Roman"/>
          <w:sz w:val="28"/>
          <w:szCs w:val="28"/>
        </w:rPr>
        <w:t>а</w:t>
      </w:r>
      <w:r w:rsidR="00223E1E">
        <w:rPr>
          <w:rFonts w:ascii="Times New Roman" w:eastAsiaTheme="minorHAnsi" w:hAnsi="Times New Roman"/>
          <w:sz w:val="28"/>
          <w:szCs w:val="28"/>
        </w:rPr>
        <w:t xml:space="preserve"> </w:t>
      </w:r>
      <w:r w:rsidRPr="0012731A">
        <w:rPr>
          <w:rFonts w:ascii="Times New Roman" w:eastAsiaTheme="minorHAnsi" w:hAnsi="Times New Roman"/>
          <w:sz w:val="28"/>
          <w:szCs w:val="28"/>
        </w:rPr>
        <w:t>муниципального контроля имеют право:</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bCs/>
          <w:sz w:val="28"/>
          <w:szCs w:val="28"/>
        </w:rPr>
        <w:t xml:space="preserve">- </w:t>
      </w:r>
      <w:r w:rsidRPr="0012731A">
        <w:rPr>
          <w:rFonts w:ascii="Times New Roman" w:hAnsi="Times New Roman"/>
          <w:sz w:val="28"/>
          <w:szCs w:val="28"/>
        </w:rPr>
        <w:t>беспрепятственно посещать для проведения проверок объекты хозяйственной и иной деятельности, знакомиться с документами и иными необходимыми для осуществления муниципального земельного контроля материалами;</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составлять по результатам проверок акт проверок соблюдения земельного законодательства с обязательным ознакомлением с ним собственников, владельцев, пользователей, арендаторов земельных участков;</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составлять по результатам проведения проверок предписания по устранению нарушений земельного законодательства;</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рассматривать заявления, обращения и жалобы физических, юридических лиц по фактам нарушения земельного законодательства;</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запрашивать и получать от физических и юридических лиц объяснения, сведения и другие материалы, необходимые для осуществления муниципального земельного контроля;</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деятельности по муниципальному земельному контролю, а также в установлении личности граждан, виновных в нарушении установленных требований земельного законодательства;</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участвовать в совместных мероприятиях по проведению государственного земельного контроля;</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проводить профилактическую работу по устранению обстоятельств, способствующих совершению правонарушений в сфере землепользования;</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осуществлять иные права, определяемые законодательством Российской Федерации, Красноярского края, муниципальными правовыми актами.</w:t>
      </w:r>
    </w:p>
    <w:p w:rsidR="005E6B64" w:rsidRPr="0012731A" w:rsidRDefault="005E6B64" w:rsidP="00F62237">
      <w:pPr>
        <w:pStyle w:val="a3"/>
        <w:numPr>
          <w:ilvl w:val="1"/>
          <w:numId w:val="1"/>
        </w:numPr>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hAnsi="Times New Roman"/>
          <w:bCs/>
          <w:sz w:val="28"/>
          <w:szCs w:val="28"/>
        </w:rPr>
        <w:t xml:space="preserve">При осуществлении муниципального контроля </w:t>
      </w:r>
      <w:r w:rsidRPr="0012731A">
        <w:rPr>
          <w:rFonts w:ascii="Times New Roman" w:eastAsiaTheme="minorHAnsi" w:hAnsi="Times New Roman"/>
          <w:sz w:val="28"/>
          <w:szCs w:val="28"/>
        </w:rPr>
        <w:t>орган</w:t>
      </w:r>
      <w:r w:rsidR="001D69B2">
        <w:rPr>
          <w:rFonts w:ascii="Times New Roman" w:eastAsiaTheme="minorHAnsi" w:hAnsi="Times New Roman"/>
          <w:sz w:val="28"/>
          <w:szCs w:val="28"/>
        </w:rPr>
        <w:t xml:space="preserve"> </w:t>
      </w:r>
      <w:r w:rsidRPr="0012731A">
        <w:rPr>
          <w:rFonts w:ascii="Times New Roman" w:eastAsiaTheme="minorHAnsi" w:hAnsi="Times New Roman"/>
          <w:sz w:val="28"/>
          <w:szCs w:val="28"/>
        </w:rPr>
        <w:t>муниципального контроля, должностные лица органа</w:t>
      </w:r>
      <w:r w:rsidR="001D69B2">
        <w:rPr>
          <w:rFonts w:ascii="Times New Roman" w:eastAsiaTheme="minorHAnsi" w:hAnsi="Times New Roman"/>
          <w:sz w:val="28"/>
          <w:szCs w:val="28"/>
        </w:rPr>
        <w:t xml:space="preserve"> </w:t>
      </w:r>
      <w:r w:rsidRPr="0012731A">
        <w:rPr>
          <w:rFonts w:ascii="Times New Roman" w:eastAsiaTheme="minorHAnsi" w:hAnsi="Times New Roman"/>
          <w:sz w:val="28"/>
          <w:szCs w:val="28"/>
        </w:rPr>
        <w:t>муниципального контроля обязаны:</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lastRenderedPageBreak/>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C1ADD" w:rsidRPr="009C1ADD" w:rsidRDefault="005E6B64" w:rsidP="009C1ADD">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соблюдать законодательство Российской Федерации, права и законные интересы</w:t>
      </w:r>
      <w:r w:rsidR="001D69B2">
        <w:rPr>
          <w:rFonts w:ascii="Times New Roman" w:hAnsi="Times New Roman"/>
          <w:sz w:val="28"/>
          <w:szCs w:val="28"/>
        </w:rPr>
        <w:t xml:space="preserve"> </w:t>
      </w:r>
      <w:r w:rsidR="00784EDA" w:rsidRPr="0012731A">
        <w:rPr>
          <w:rFonts w:ascii="Times New Roman" w:hAnsi="Times New Roman"/>
          <w:sz w:val="28"/>
          <w:szCs w:val="28"/>
        </w:rPr>
        <w:t>гражданина</w:t>
      </w:r>
      <w:r w:rsidRPr="0012731A">
        <w:rPr>
          <w:rFonts w:ascii="Times New Roman" w:hAnsi="Times New Roman"/>
          <w:sz w:val="28"/>
          <w:szCs w:val="28"/>
        </w:rPr>
        <w:t>, юридического лица, индивидуального предпринимателя, проверка которых проводится;</w:t>
      </w:r>
    </w:p>
    <w:p w:rsidR="005E6B64" w:rsidRPr="002D4568" w:rsidRDefault="005E6B64" w:rsidP="00F62237">
      <w:pPr>
        <w:pStyle w:val="a3"/>
        <w:autoSpaceDE w:val="0"/>
        <w:autoSpaceDN w:val="0"/>
        <w:adjustRightInd w:val="0"/>
        <w:spacing w:after="0" w:line="240" w:lineRule="auto"/>
        <w:ind w:left="0" w:firstLine="851"/>
        <w:jc w:val="both"/>
        <w:rPr>
          <w:rFonts w:ascii="Times New Roman" w:hAnsi="Times New Roman"/>
          <w:color w:val="000000" w:themeColor="text1"/>
          <w:sz w:val="28"/>
          <w:szCs w:val="28"/>
        </w:rPr>
      </w:pPr>
      <w:r w:rsidRPr="002D4568">
        <w:rPr>
          <w:rFonts w:ascii="Times New Roman" w:hAnsi="Times New Roman"/>
          <w:color w:val="000000" w:themeColor="text1"/>
          <w:sz w:val="28"/>
          <w:szCs w:val="28"/>
        </w:rPr>
        <w:t>-</w:t>
      </w:r>
      <w:r w:rsidR="009C1ADD" w:rsidRPr="002D4568">
        <w:rPr>
          <w:rFonts w:ascii="Times New Roman" w:hAnsi="Times New Roman"/>
          <w:color w:val="000000" w:themeColor="text1"/>
          <w:sz w:val="28"/>
          <w:szCs w:val="28"/>
        </w:rPr>
        <w:t>проводить проверку на основании плана проверок, утвержденного главой района, согласованного с первым заместителем</w:t>
      </w:r>
      <w:r w:rsidRPr="002D4568">
        <w:rPr>
          <w:rFonts w:ascii="Times New Roman" w:hAnsi="Times New Roman"/>
          <w:color w:val="000000" w:themeColor="text1"/>
          <w:sz w:val="28"/>
          <w:szCs w:val="28"/>
        </w:rPr>
        <w:t>;</w:t>
      </w:r>
    </w:p>
    <w:p w:rsidR="009C1ADD" w:rsidRPr="004F0788" w:rsidRDefault="009C1ADD" w:rsidP="00F62237">
      <w:pPr>
        <w:pStyle w:val="a3"/>
        <w:autoSpaceDE w:val="0"/>
        <w:autoSpaceDN w:val="0"/>
        <w:adjustRightInd w:val="0"/>
        <w:spacing w:after="0" w:line="240" w:lineRule="auto"/>
        <w:ind w:left="0" w:firstLine="851"/>
        <w:jc w:val="both"/>
        <w:rPr>
          <w:rFonts w:ascii="Times New Roman" w:hAnsi="Times New Roman"/>
          <w:color w:val="000000" w:themeColor="text1"/>
          <w:sz w:val="28"/>
          <w:szCs w:val="28"/>
        </w:rPr>
      </w:pPr>
      <w:r w:rsidRPr="002D4568">
        <w:rPr>
          <w:rFonts w:ascii="Times New Roman" w:hAnsi="Times New Roman"/>
          <w:color w:val="000000" w:themeColor="text1"/>
          <w:sz w:val="28"/>
          <w:szCs w:val="28"/>
        </w:rPr>
        <w:t>-проводить проверку на основании распоряжения отдела муниципального имущества и земельных отношений администрации района;</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 проведении проверки, а в случае проведения внеплановой проверки </w:t>
      </w:r>
      <w:r w:rsidR="00BF6AE4" w:rsidRPr="0012731A">
        <w:rPr>
          <w:rFonts w:ascii="Times New Roman" w:hAnsi="Times New Roman"/>
          <w:sz w:val="28"/>
          <w:szCs w:val="28"/>
        </w:rPr>
        <w:t>–</w:t>
      </w:r>
      <w:r w:rsidRPr="0012731A">
        <w:rPr>
          <w:rFonts w:ascii="Times New Roman" w:hAnsi="Times New Roman"/>
          <w:sz w:val="28"/>
          <w:szCs w:val="28"/>
        </w:rPr>
        <w:t xml:space="preserve"> копии документа о согласовании проведения проверки с органом прокуратуры;</w:t>
      </w:r>
    </w:p>
    <w:p w:rsidR="005E6B64" w:rsidRPr="0012731A" w:rsidRDefault="005E6B64"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xml:space="preserve">- не препятствовать </w:t>
      </w:r>
      <w:r w:rsidR="009249D5" w:rsidRPr="0012731A">
        <w:rPr>
          <w:rFonts w:ascii="Times New Roman" w:hAnsi="Times New Roman"/>
          <w:sz w:val="28"/>
          <w:szCs w:val="28"/>
        </w:rPr>
        <w:t xml:space="preserve">гражданину, его уполномоченному представителю, </w:t>
      </w:r>
      <w:r w:rsidRPr="0012731A">
        <w:rPr>
          <w:rFonts w:ascii="Times New Roman" w:hAnsi="Times New Roman"/>
          <w:sz w:val="28"/>
          <w:szCs w:val="28"/>
        </w:rPr>
        <w:t>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xml:space="preserve">- предоставлять </w:t>
      </w:r>
      <w:r w:rsidR="009249D5" w:rsidRPr="0012731A">
        <w:rPr>
          <w:rFonts w:ascii="Times New Roman" w:hAnsi="Times New Roman"/>
          <w:sz w:val="28"/>
          <w:szCs w:val="28"/>
        </w:rPr>
        <w:t xml:space="preserve">гражданину, его уполномоченному представителю, </w:t>
      </w:r>
      <w:r w:rsidRPr="0012731A">
        <w:rPr>
          <w:rFonts w:ascii="Times New Roman" w:hAnsi="Times New Roman"/>
          <w:sz w:val="28"/>
          <w:szCs w:val="28"/>
        </w:rPr>
        <w:t>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xml:space="preserve">- знакомить </w:t>
      </w:r>
      <w:r w:rsidR="009249D5" w:rsidRPr="0012731A">
        <w:rPr>
          <w:rFonts w:ascii="Times New Roman" w:hAnsi="Times New Roman"/>
          <w:sz w:val="28"/>
          <w:szCs w:val="28"/>
        </w:rPr>
        <w:t xml:space="preserve">физическое лицо, его уполномоченного представителя, </w:t>
      </w:r>
      <w:r w:rsidRPr="0012731A">
        <w:rPr>
          <w:rFonts w:ascii="Times New Roman" w:hAnsi="Times New Roman"/>
          <w:sz w:val="28"/>
          <w:szCs w:val="28"/>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не допускать необоснованное ограничение прав и законных интересов граждан, индивидуальных предпринимателей, юридических лиц;</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доказывать обоснованность своих действий при их обжаловании в порядке, установленном законодательством Российской Федерации;</w:t>
      </w:r>
    </w:p>
    <w:p w:rsidR="005E6B64" w:rsidRPr="0012731A" w:rsidRDefault="005E6B64"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соблюдать сроки проведения проверок;</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xml:space="preserve">- не требовать от </w:t>
      </w:r>
      <w:r w:rsidR="009249D5" w:rsidRPr="0012731A">
        <w:rPr>
          <w:rFonts w:ascii="Times New Roman" w:hAnsi="Times New Roman"/>
          <w:sz w:val="28"/>
          <w:szCs w:val="28"/>
        </w:rPr>
        <w:t xml:space="preserve">гражданина, </w:t>
      </w:r>
      <w:r w:rsidRPr="0012731A">
        <w:rPr>
          <w:rFonts w:ascii="Times New Roman" w:hAnsi="Times New Roman"/>
          <w:sz w:val="28"/>
          <w:szCs w:val="28"/>
        </w:rPr>
        <w:t>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xml:space="preserve">- перед началом проведения выездной проверки по просьбе </w:t>
      </w:r>
      <w:r w:rsidR="009249D5" w:rsidRPr="0012731A">
        <w:rPr>
          <w:rFonts w:ascii="Times New Roman" w:hAnsi="Times New Roman"/>
          <w:sz w:val="28"/>
          <w:szCs w:val="28"/>
        </w:rPr>
        <w:t xml:space="preserve">гражданина, </w:t>
      </w:r>
      <w:r w:rsidRPr="0012731A">
        <w:rPr>
          <w:rFonts w:ascii="Times New Roman" w:hAnsi="Times New Roman"/>
          <w:sz w:val="28"/>
          <w:szCs w:val="28"/>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lastRenderedPageBreak/>
        <w:t>- осуществлять запись о проведенной проверке в журнале учета проверок</w:t>
      </w:r>
      <w:r w:rsidR="009249D5" w:rsidRPr="0012731A">
        <w:rPr>
          <w:rFonts w:ascii="Times New Roman" w:hAnsi="Times New Roman"/>
          <w:sz w:val="28"/>
          <w:szCs w:val="28"/>
        </w:rPr>
        <w:t xml:space="preserve"> (при проведении проверок в отношении юридических лиц, индивидуальных предпринимателей)</w:t>
      </w:r>
      <w:r w:rsidRPr="0012731A">
        <w:rPr>
          <w:rFonts w:ascii="Times New Roman" w:hAnsi="Times New Roman"/>
          <w:sz w:val="28"/>
          <w:szCs w:val="28"/>
        </w:rPr>
        <w:t>;</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xml:space="preserve">- передавать в случае выявления признаков, указывающих на наличие административных правонарушений, акты о проведении проверок и другие материалы в уполномоченные органы для решения вопроса о привлечении виновных лиц </w:t>
      </w:r>
      <w:r w:rsidR="00211E51">
        <w:rPr>
          <w:rFonts w:ascii="Times New Roman" w:hAnsi="Times New Roman"/>
          <w:sz w:val="28"/>
          <w:szCs w:val="28"/>
        </w:rPr>
        <w:t>к</w:t>
      </w:r>
      <w:r w:rsidRPr="0012731A">
        <w:rPr>
          <w:rFonts w:ascii="Times New Roman" w:hAnsi="Times New Roman"/>
          <w:sz w:val="28"/>
          <w:szCs w:val="28"/>
        </w:rPr>
        <w:t xml:space="preserve"> административной ответственности;</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вести учет проверок соблюдения земельного законодательства в Книге проверок соблюдения земельного законодательства;</w:t>
      </w:r>
    </w:p>
    <w:p w:rsidR="005E6B64" w:rsidRPr="0012731A" w:rsidRDefault="005E6B64"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исполнять иные обязанности, предусмотренные законодательством Российской Федерации.</w:t>
      </w:r>
    </w:p>
    <w:p w:rsidR="005A7A1F" w:rsidRPr="0012731A" w:rsidRDefault="006D25CE" w:rsidP="00F62237">
      <w:pPr>
        <w:pStyle w:val="a3"/>
        <w:numPr>
          <w:ilvl w:val="1"/>
          <w:numId w:val="1"/>
        </w:numPr>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Юридические</w:t>
      </w:r>
      <w:r w:rsidR="001D69B2">
        <w:rPr>
          <w:rFonts w:ascii="Times New Roman" w:eastAsiaTheme="minorHAnsi" w:hAnsi="Times New Roman"/>
          <w:sz w:val="28"/>
          <w:szCs w:val="28"/>
        </w:rPr>
        <w:t xml:space="preserve"> </w:t>
      </w:r>
      <w:r w:rsidR="004E37E8" w:rsidRPr="0012731A">
        <w:rPr>
          <w:rFonts w:ascii="Times New Roman" w:eastAsiaTheme="minorHAnsi" w:hAnsi="Times New Roman"/>
          <w:sz w:val="28"/>
          <w:szCs w:val="28"/>
        </w:rPr>
        <w:t xml:space="preserve">и физические </w:t>
      </w:r>
      <w:r w:rsidR="001D69B2" w:rsidRPr="0012731A">
        <w:rPr>
          <w:rFonts w:ascii="Times New Roman" w:eastAsiaTheme="minorHAnsi" w:hAnsi="Times New Roman"/>
          <w:sz w:val="28"/>
          <w:szCs w:val="28"/>
        </w:rPr>
        <w:t>лица, индивидуальные</w:t>
      </w:r>
      <w:r w:rsidR="005A7A1F" w:rsidRPr="0012731A">
        <w:rPr>
          <w:rFonts w:ascii="Times New Roman" w:eastAsiaTheme="minorHAnsi" w:hAnsi="Times New Roman"/>
          <w:sz w:val="28"/>
          <w:szCs w:val="28"/>
        </w:rPr>
        <w:t xml:space="preserve"> предпринимател</w:t>
      </w:r>
      <w:r w:rsidR="003F1D19" w:rsidRPr="0012731A">
        <w:rPr>
          <w:rFonts w:ascii="Times New Roman" w:eastAsiaTheme="minorHAnsi" w:hAnsi="Times New Roman"/>
          <w:sz w:val="28"/>
          <w:szCs w:val="28"/>
        </w:rPr>
        <w:t>и</w:t>
      </w:r>
      <w:r w:rsidR="005A7A1F" w:rsidRPr="0012731A">
        <w:rPr>
          <w:rFonts w:ascii="Times New Roman" w:eastAsiaTheme="minorHAnsi" w:hAnsi="Times New Roman"/>
          <w:sz w:val="28"/>
          <w:szCs w:val="28"/>
        </w:rPr>
        <w:t>, в отношении которых осуществляется муниципальный контроль</w:t>
      </w:r>
      <w:r w:rsidRPr="0012731A">
        <w:rPr>
          <w:rFonts w:ascii="Times New Roman" w:eastAsiaTheme="minorHAnsi" w:hAnsi="Times New Roman"/>
          <w:sz w:val="28"/>
          <w:szCs w:val="28"/>
        </w:rPr>
        <w:t>, имеют право:</w:t>
      </w:r>
    </w:p>
    <w:p w:rsidR="006D25CE" w:rsidRPr="0012731A" w:rsidRDefault="006D25CE" w:rsidP="00F62237">
      <w:pPr>
        <w:pStyle w:val="a3"/>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6D25CE" w:rsidRPr="0012731A" w:rsidRDefault="006D25CE" w:rsidP="00F62237">
      <w:pPr>
        <w:pStyle w:val="a3"/>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 получать от органа муниципального контроля, их должностных лиц информацию</w:t>
      </w:r>
      <w:r w:rsidR="00B6009B" w:rsidRPr="0012731A">
        <w:rPr>
          <w:rFonts w:ascii="Times New Roman" w:eastAsiaTheme="minorHAnsi" w:hAnsi="Times New Roman"/>
          <w:sz w:val="28"/>
          <w:szCs w:val="28"/>
        </w:rPr>
        <w:t xml:space="preserve"> и документы</w:t>
      </w:r>
      <w:r w:rsidRPr="0012731A">
        <w:rPr>
          <w:rFonts w:ascii="Times New Roman" w:eastAsiaTheme="minorHAnsi" w:hAnsi="Times New Roman"/>
          <w:sz w:val="28"/>
          <w:szCs w:val="28"/>
        </w:rPr>
        <w:t>, котор</w:t>
      </w:r>
      <w:r w:rsidR="00B6009B" w:rsidRPr="0012731A">
        <w:rPr>
          <w:rFonts w:ascii="Times New Roman" w:eastAsiaTheme="minorHAnsi" w:hAnsi="Times New Roman"/>
          <w:sz w:val="28"/>
          <w:szCs w:val="28"/>
        </w:rPr>
        <w:t>ые</w:t>
      </w:r>
      <w:r w:rsidR="00067CFB">
        <w:rPr>
          <w:rFonts w:ascii="Times New Roman" w:eastAsiaTheme="minorHAnsi" w:hAnsi="Times New Roman"/>
          <w:sz w:val="28"/>
          <w:szCs w:val="28"/>
        </w:rPr>
        <w:t xml:space="preserve"> относя</w:t>
      </w:r>
      <w:r w:rsidRPr="0012731A">
        <w:rPr>
          <w:rFonts w:ascii="Times New Roman" w:eastAsiaTheme="minorHAnsi" w:hAnsi="Times New Roman"/>
          <w:sz w:val="28"/>
          <w:szCs w:val="28"/>
        </w:rPr>
        <w:t>тся к предмету проверки и предоставление котор</w:t>
      </w:r>
      <w:r w:rsidR="00B6009B" w:rsidRPr="0012731A">
        <w:rPr>
          <w:rFonts w:ascii="Times New Roman" w:eastAsiaTheme="minorHAnsi" w:hAnsi="Times New Roman"/>
          <w:sz w:val="28"/>
          <w:szCs w:val="28"/>
        </w:rPr>
        <w:t>ых</w:t>
      </w:r>
      <w:r w:rsidRPr="0012731A">
        <w:rPr>
          <w:rFonts w:ascii="Times New Roman" w:eastAsiaTheme="minorHAnsi" w:hAnsi="Times New Roman"/>
          <w:sz w:val="28"/>
          <w:szCs w:val="28"/>
        </w:rPr>
        <w:t xml:space="preserve"> предусмотрено законодательством;</w:t>
      </w:r>
    </w:p>
    <w:p w:rsidR="006D25CE" w:rsidRPr="0012731A" w:rsidRDefault="006D25CE" w:rsidP="00F62237">
      <w:pPr>
        <w:pStyle w:val="a3"/>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 знакомиться с </w:t>
      </w:r>
      <w:r w:rsidR="00D16144" w:rsidRPr="0012731A">
        <w:rPr>
          <w:rFonts w:ascii="Times New Roman" w:eastAsiaTheme="minorHAnsi" w:hAnsi="Times New Roman"/>
          <w:sz w:val="28"/>
          <w:szCs w:val="28"/>
        </w:rPr>
        <w:t>материалами</w:t>
      </w:r>
      <w:r w:rsidR="00D16144">
        <w:rPr>
          <w:rFonts w:ascii="Times New Roman" w:eastAsiaTheme="minorHAnsi" w:hAnsi="Times New Roman"/>
          <w:sz w:val="28"/>
          <w:szCs w:val="28"/>
        </w:rPr>
        <w:t>,</w:t>
      </w:r>
      <w:r w:rsidR="00D16144" w:rsidRPr="0012731A">
        <w:rPr>
          <w:rFonts w:ascii="Times New Roman" w:eastAsiaTheme="minorHAnsi" w:hAnsi="Times New Roman"/>
          <w:sz w:val="28"/>
          <w:szCs w:val="28"/>
        </w:rPr>
        <w:t xml:space="preserve"> результатами</w:t>
      </w:r>
      <w:r w:rsidRPr="0012731A">
        <w:rPr>
          <w:rFonts w:ascii="Times New Roman" w:eastAsiaTheme="minorHAnsi" w:hAnsi="Times New Roman"/>
          <w:sz w:val="28"/>
          <w:szCs w:val="28"/>
        </w:rPr>
        <w:t xml:space="preserve">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D25CE" w:rsidRPr="0012731A" w:rsidRDefault="006D25CE" w:rsidP="00F62237">
      <w:pPr>
        <w:pStyle w:val="a3"/>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D25CE" w:rsidRPr="0012731A" w:rsidRDefault="006D25CE" w:rsidP="00F62237">
      <w:pPr>
        <w:pStyle w:val="a3"/>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D25CE" w:rsidRPr="0012731A" w:rsidRDefault="006D25CE" w:rsidP="00F62237">
      <w:pPr>
        <w:autoSpaceDE w:val="0"/>
        <w:autoSpaceDN w:val="0"/>
        <w:adjustRightInd w:val="0"/>
        <w:spacing w:after="0" w:line="240" w:lineRule="auto"/>
        <w:ind w:firstLine="851"/>
        <w:jc w:val="both"/>
        <w:outlineLvl w:val="0"/>
        <w:rPr>
          <w:rFonts w:ascii="Times New Roman" w:eastAsiaTheme="minorHAnsi" w:hAnsi="Times New Roman"/>
          <w:sz w:val="28"/>
          <w:szCs w:val="28"/>
        </w:rPr>
      </w:pPr>
      <w:r w:rsidRPr="0012731A">
        <w:rPr>
          <w:rFonts w:ascii="Times New Roman" w:eastAsiaTheme="minorHAnsi" w:hAnsi="Times New Roman"/>
          <w:sz w:val="28"/>
          <w:szCs w:val="28"/>
        </w:rPr>
        <w:t>- на возмещение вреда, причиненного неправомерными действиями органа муниципального контроля, должностными лицами органа муниципального контроля при осуществлении муниципального контроля;</w:t>
      </w:r>
    </w:p>
    <w:p w:rsidR="006D25CE" w:rsidRPr="0012731A" w:rsidRDefault="008C0CB6"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осуществлять защиту своих прав и (или) законных интересов в порядке, установленном законодательством Российской Федерации.</w:t>
      </w:r>
    </w:p>
    <w:p w:rsidR="003F1D19" w:rsidRPr="0012731A" w:rsidRDefault="003F1D19" w:rsidP="00F62237">
      <w:pPr>
        <w:pStyle w:val="a3"/>
        <w:numPr>
          <w:ilvl w:val="1"/>
          <w:numId w:val="1"/>
        </w:numPr>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Юридические </w:t>
      </w:r>
      <w:r w:rsidR="004E37E8" w:rsidRPr="0012731A">
        <w:rPr>
          <w:rFonts w:ascii="Times New Roman" w:eastAsiaTheme="minorHAnsi" w:hAnsi="Times New Roman"/>
          <w:sz w:val="28"/>
          <w:szCs w:val="28"/>
        </w:rPr>
        <w:t xml:space="preserve">и физические </w:t>
      </w:r>
      <w:r w:rsidRPr="0012731A">
        <w:rPr>
          <w:rFonts w:ascii="Times New Roman" w:eastAsiaTheme="minorHAnsi" w:hAnsi="Times New Roman"/>
          <w:sz w:val="28"/>
          <w:szCs w:val="28"/>
        </w:rPr>
        <w:t>лица</w:t>
      </w:r>
      <w:r w:rsidR="004E37E8" w:rsidRPr="0012731A">
        <w:rPr>
          <w:rFonts w:ascii="Times New Roman" w:eastAsiaTheme="minorHAnsi" w:hAnsi="Times New Roman"/>
          <w:sz w:val="28"/>
          <w:szCs w:val="28"/>
        </w:rPr>
        <w:t xml:space="preserve">, </w:t>
      </w:r>
      <w:r w:rsidRPr="0012731A">
        <w:rPr>
          <w:rFonts w:ascii="Times New Roman" w:eastAsiaTheme="minorHAnsi" w:hAnsi="Times New Roman"/>
          <w:sz w:val="28"/>
          <w:szCs w:val="28"/>
        </w:rPr>
        <w:t>индивидуальные предприниматели, в отношении которых осуществляется муниципальный контроль, обязаны:</w:t>
      </w:r>
    </w:p>
    <w:p w:rsidR="003F1D19" w:rsidRPr="0012731A" w:rsidRDefault="003F1D19"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 </w:t>
      </w:r>
      <w:r w:rsidR="00781895" w:rsidRPr="0012731A">
        <w:rPr>
          <w:rFonts w:ascii="Times New Roman" w:eastAsiaTheme="minorHAnsi" w:hAnsi="Times New Roman"/>
          <w:sz w:val="28"/>
          <w:szCs w:val="28"/>
        </w:rPr>
        <w:t>обеспечивать</w:t>
      </w:r>
      <w:r w:rsidRPr="0012731A">
        <w:rPr>
          <w:rFonts w:ascii="Times New Roman" w:eastAsiaTheme="minorHAnsi" w:hAnsi="Times New Roman"/>
          <w:sz w:val="28"/>
          <w:szCs w:val="28"/>
        </w:rPr>
        <w:t xml:space="preserve"> присутствие руководителей, иных должностных лиц или уполномоченных представителей юридических лиц; индивидуальные предприниматели</w:t>
      </w:r>
      <w:r w:rsidR="00281AA0" w:rsidRPr="0012731A">
        <w:rPr>
          <w:rFonts w:ascii="Times New Roman" w:eastAsiaTheme="minorHAnsi" w:hAnsi="Times New Roman"/>
          <w:sz w:val="28"/>
          <w:szCs w:val="28"/>
        </w:rPr>
        <w:t>, граждане</w:t>
      </w:r>
      <w:r w:rsidRPr="0012731A">
        <w:rPr>
          <w:rFonts w:ascii="Times New Roman" w:eastAsiaTheme="minorHAnsi" w:hAnsi="Times New Roman"/>
          <w:sz w:val="28"/>
          <w:szCs w:val="28"/>
        </w:rPr>
        <w:t xml:space="preserve"> обязаны присутствовать или обеспечи</w:t>
      </w:r>
      <w:r w:rsidR="00781895" w:rsidRPr="0012731A">
        <w:rPr>
          <w:rFonts w:ascii="Times New Roman" w:eastAsiaTheme="minorHAnsi" w:hAnsi="Times New Roman"/>
          <w:sz w:val="28"/>
          <w:szCs w:val="28"/>
        </w:rPr>
        <w:t>вать</w:t>
      </w:r>
      <w:r w:rsidRPr="0012731A">
        <w:rPr>
          <w:rFonts w:ascii="Times New Roman" w:eastAsiaTheme="minorHAnsi" w:hAnsi="Times New Roman"/>
          <w:sz w:val="28"/>
          <w:szCs w:val="28"/>
        </w:rPr>
        <w:t xml:space="preserve"> присутствие уполномоченных представителей, ответственных за организацию и проведение мероприятий по выполнению обязательных </w:t>
      </w:r>
      <w:r w:rsidRPr="0012731A">
        <w:rPr>
          <w:rFonts w:ascii="Times New Roman" w:eastAsiaTheme="minorHAnsi" w:hAnsi="Times New Roman"/>
          <w:sz w:val="28"/>
          <w:szCs w:val="28"/>
        </w:rPr>
        <w:lastRenderedPageBreak/>
        <w:t>требований и требований, установленных муниципальными правовыми актами;</w:t>
      </w:r>
    </w:p>
    <w:p w:rsidR="003F1D19" w:rsidRPr="0012731A" w:rsidRDefault="003F1D19"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представ</w:t>
      </w:r>
      <w:r w:rsidR="00781895" w:rsidRPr="0012731A">
        <w:rPr>
          <w:rFonts w:ascii="Times New Roman" w:eastAsiaTheme="minorHAnsi" w:hAnsi="Times New Roman"/>
          <w:sz w:val="28"/>
          <w:szCs w:val="28"/>
        </w:rPr>
        <w:t>лять</w:t>
      </w:r>
      <w:r w:rsidRPr="0012731A">
        <w:rPr>
          <w:rFonts w:ascii="Times New Roman" w:eastAsiaTheme="minorHAnsi" w:hAnsi="Times New Roman"/>
          <w:sz w:val="28"/>
          <w:szCs w:val="28"/>
        </w:rPr>
        <w:t xml:space="preserve"> необходимые для рассмотрения в ходе проведения документарной проверки документы</w:t>
      </w:r>
      <w:r w:rsidR="00781895" w:rsidRPr="0012731A">
        <w:rPr>
          <w:rFonts w:ascii="Times New Roman" w:eastAsiaTheme="minorHAnsi" w:hAnsi="Times New Roman"/>
          <w:sz w:val="28"/>
          <w:szCs w:val="28"/>
        </w:rPr>
        <w:t xml:space="preserve"> по мотивированному запросу органа муниципального контроля;</w:t>
      </w:r>
    </w:p>
    <w:p w:rsidR="00593888" w:rsidRPr="0012731A" w:rsidRDefault="00781895"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w:t>
      </w:r>
      <w:r w:rsidR="00593888" w:rsidRPr="0012731A">
        <w:rPr>
          <w:rFonts w:ascii="Times New Roman" w:eastAsiaTheme="minorHAnsi" w:hAnsi="Times New Roman"/>
          <w:sz w:val="28"/>
          <w:szCs w:val="28"/>
        </w:rPr>
        <w:t>оведение документарной проверки;</w:t>
      </w:r>
    </w:p>
    <w:p w:rsidR="00781895" w:rsidRPr="0012731A" w:rsidRDefault="004E37E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 юридические лица и индивидуальные предприниматели </w:t>
      </w:r>
      <w:r w:rsidR="00B6009B" w:rsidRPr="0012731A">
        <w:rPr>
          <w:rFonts w:ascii="Times New Roman" w:eastAsiaTheme="minorHAnsi" w:hAnsi="Times New Roman"/>
          <w:sz w:val="28"/>
          <w:szCs w:val="28"/>
        </w:rPr>
        <w:t xml:space="preserve">обязаны </w:t>
      </w:r>
      <w:r w:rsidR="00593888" w:rsidRPr="0012731A">
        <w:rPr>
          <w:rFonts w:ascii="Times New Roman" w:eastAsiaTheme="minorHAnsi" w:hAnsi="Times New Roman"/>
          <w:sz w:val="28"/>
          <w:szCs w:val="28"/>
        </w:rPr>
        <w:t xml:space="preserve">вести журнал учета проверок по </w:t>
      </w:r>
      <w:hyperlink r:id="rId7" w:history="1">
        <w:r w:rsidR="00593888" w:rsidRPr="0012731A">
          <w:rPr>
            <w:rFonts w:ascii="Times New Roman" w:eastAsiaTheme="minorHAnsi" w:hAnsi="Times New Roman"/>
            <w:sz w:val="28"/>
            <w:szCs w:val="28"/>
          </w:rPr>
          <w:t>типовой форме</w:t>
        </w:r>
      </w:hyperlink>
      <w:r w:rsidR="00593888" w:rsidRPr="0012731A">
        <w:rPr>
          <w:rFonts w:ascii="Times New Roman" w:eastAsiaTheme="minorHAnsi" w:hAnsi="Times New Roman"/>
          <w:sz w:val="28"/>
          <w:szCs w:val="28"/>
        </w:rPr>
        <w:t>, установленной федеральным органом исполнительной власти, уполномоченным Правительством Российской Федерации</w:t>
      </w:r>
      <w:r w:rsidR="00781895" w:rsidRPr="0012731A">
        <w:rPr>
          <w:rFonts w:ascii="Times New Roman" w:eastAsiaTheme="minorHAnsi" w:hAnsi="Times New Roman"/>
          <w:sz w:val="28"/>
          <w:szCs w:val="28"/>
        </w:rPr>
        <w:t>.</w:t>
      </w:r>
    </w:p>
    <w:p w:rsidR="00593888" w:rsidRPr="0012731A" w:rsidRDefault="003F1D19" w:rsidP="00F62237">
      <w:pPr>
        <w:pStyle w:val="a3"/>
        <w:numPr>
          <w:ilvl w:val="1"/>
          <w:numId w:val="1"/>
        </w:numPr>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Р</w:t>
      </w:r>
      <w:r w:rsidR="005A7A1F" w:rsidRPr="0012731A">
        <w:rPr>
          <w:rFonts w:ascii="Times New Roman" w:eastAsiaTheme="minorHAnsi" w:hAnsi="Times New Roman"/>
          <w:sz w:val="28"/>
          <w:szCs w:val="28"/>
        </w:rPr>
        <w:t>езультат осущес</w:t>
      </w:r>
      <w:r w:rsidR="00593888" w:rsidRPr="0012731A">
        <w:rPr>
          <w:rFonts w:ascii="Times New Roman" w:eastAsiaTheme="minorHAnsi" w:hAnsi="Times New Roman"/>
          <w:sz w:val="28"/>
          <w:szCs w:val="28"/>
        </w:rPr>
        <w:t>твления муниципального контроля:</w:t>
      </w:r>
    </w:p>
    <w:p w:rsidR="00593888" w:rsidRPr="0012731A" w:rsidRDefault="00593888" w:rsidP="00F62237">
      <w:pPr>
        <w:pStyle w:val="a3"/>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 выявление признаков нарушений земельного законодательства;</w:t>
      </w:r>
    </w:p>
    <w:p w:rsidR="00593888" w:rsidRPr="0012731A" w:rsidRDefault="00593888" w:rsidP="00F62237">
      <w:pPr>
        <w:pStyle w:val="a3"/>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 установление отсутствия признаков нарушений земельного законодательства;</w:t>
      </w:r>
    </w:p>
    <w:p w:rsidR="00BF6AE4" w:rsidRDefault="00593888" w:rsidP="00717031">
      <w:pPr>
        <w:pStyle w:val="a3"/>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 направление </w:t>
      </w:r>
      <w:r w:rsidR="00543FBE" w:rsidRPr="0012731A">
        <w:rPr>
          <w:rFonts w:ascii="Times New Roman" w:eastAsiaTheme="minorHAnsi" w:hAnsi="Times New Roman"/>
          <w:sz w:val="28"/>
          <w:szCs w:val="28"/>
        </w:rPr>
        <w:t>материалов</w:t>
      </w:r>
      <w:r w:rsidRPr="0012731A">
        <w:rPr>
          <w:rFonts w:ascii="Times New Roman" w:eastAsiaTheme="minorHAnsi" w:hAnsi="Times New Roman"/>
          <w:sz w:val="28"/>
          <w:szCs w:val="28"/>
        </w:rPr>
        <w:t xml:space="preserve"> проверки соблюдения земельного законодательства в Управлени</w:t>
      </w:r>
      <w:r w:rsidR="00543FBE" w:rsidRPr="0012731A">
        <w:rPr>
          <w:rFonts w:ascii="Times New Roman" w:eastAsiaTheme="minorHAnsi" w:hAnsi="Times New Roman"/>
          <w:sz w:val="28"/>
          <w:szCs w:val="28"/>
        </w:rPr>
        <w:t>е</w:t>
      </w:r>
      <w:r w:rsidRPr="0012731A">
        <w:rPr>
          <w:rFonts w:ascii="Times New Roman" w:eastAsiaTheme="minorHAnsi" w:hAnsi="Times New Roman"/>
          <w:sz w:val="28"/>
          <w:szCs w:val="28"/>
        </w:rPr>
        <w:t xml:space="preserve"> Федеральной службы государственной регистрации, кадастра и картографии по Красноярскому краю для рассмотрения и принятия мер административного воздействия</w:t>
      </w:r>
      <w:r w:rsidR="00543FBE" w:rsidRPr="0012731A">
        <w:rPr>
          <w:rFonts w:ascii="Times New Roman" w:eastAsiaTheme="minorHAnsi" w:hAnsi="Times New Roman"/>
          <w:sz w:val="28"/>
          <w:szCs w:val="28"/>
        </w:rPr>
        <w:t xml:space="preserve"> (при выявлении нарушений земельного законодательства, ответственность за которые предусмотрена Кодексом РФ об административных правонарушениях).</w:t>
      </w:r>
    </w:p>
    <w:p w:rsidR="00717031" w:rsidRPr="00717031" w:rsidRDefault="00717031" w:rsidP="00717031">
      <w:pPr>
        <w:pStyle w:val="a3"/>
        <w:autoSpaceDE w:val="0"/>
        <w:autoSpaceDN w:val="0"/>
        <w:adjustRightInd w:val="0"/>
        <w:spacing w:after="0" w:line="240" w:lineRule="auto"/>
        <w:ind w:left="0" w:firstLine="851"/>
        <w:jc w:val="both"/>
        <w:rPr>
          <w:rFonts w:ascii="Times New Roman" w:eastAsiaTheme="minorHAnsi" w:hAnsi="Times New Roman"/>
          <w:sz w:val="28"/>
          <w:szCs w:val="28"/>
        </w:rPr>
      </w:pPr>
    </w:p>
    <w:p w:rsidR="00593888" w:rsidRPr="0012731A" w:rsidRDefault="00BF6AE4" w:rsidP="00F62237">
      <w:pPr>
        <w:pStyle w:val="a3"/>
        <w:numPr>
          <w:ilvl w:val="0"/>
          <w:numId w:val="1"/>
        </w:numPr>
        <w:autoSpaceDE w:val="0"/>
        <w:autoSpaceDN w:val="0"/>
        <w:adjustRightInd w:val="0"/>
        <w:spacing w:after="0" w:line="240" w:lineRule="auto"/>
        <w:ind w:left="0" w:firstLine="851"/>
        <w:jc w:val="center"/>
        <w:rPr>
          <w:rFonts w:ascii="Times New Roman" w:eastAsiaTheme="minorHAnsi" w:hAnsi="Times New Roman"/>
          <w:sz w:val="28"/>
          <w:szCs w:val="28"/>
        </w:rPr>
      </w:pPr>
      <w:r w:rsidRPr="0012731A">
        <w:rPr>
          <w:rFonts w:ascii="Times New Roman" w:eastAsiaTheme="minorHAnsi" w:hAnsi="Times New Roman"/>
          <w:sz w:val="28"/>
          <w:szCs w:val="28"/>
        </w:rPr>
        <w:t>Порядок информирования о муниципальном контроле и срок осущес</w:t>
      </w:r>
      <w:r w:rsidR="00B6009B" w:rsidRPr="0012731A">
        <w:rPr>
          <w:rFonts w:ascii="Times New Roman" w:eastAsiaTheme="minorHAnsi" w:hAnsi="Times New Roman"/>
          <w:sz w:val="28"/>
          <w:szCs w:val="28"/>
        </w:rPr>
        <w:t>твления муниципального контроля</w:t>
      </w:r>
    </w:p>
    <w:p w:rsidR="00993446" w:rsidRPr="0012731A" w:rsidRDefault="00993446" w:rsidP="00F62237">
      <w:pPr>
        <w:pStyle w:val="a3"/>
        <w:autoSpaceDE w:val="0"/>
        <w:autoSpaceDN w:val="0"/>
        <w:adjustRightInd w:val="0"/>
        <w:spacing w:after="0" w:line="240" w:lineRule="auto"/>
        <w:ind w:left="0" w:firstLine="851"/>
        <w:rPr>
          <w:rFonts w:ascii="Times New Roman" w:eastAsiaTheme="minorHAnsi" w:hAnsi="Times New Roman"/>
          <w:sz w:val="28"/>
          <w:szCs w:val="28"/>
        </w:rPr>
      </w:pPr>
    </w:p>
    <w:p w:rsidR="00BF6AE4" w:rsidRPr="0012731A" w:rsidRDefault="00BF6AE4" w:rsidP="00F62237">
      <w:pPr>
        <w:pStyle w:val="a3"/>
        <w:numPr>
          <w:ilvl w:val="1"/>
          <w:numId w:val="1"/>
        </w:numPr>
        <w:autoSpaceDE w:val="0"/>
        <w:autoSpaceDN w:val="0"/>
        <w:adjustRightInd w:val="0"/>
        <w:spacing w:after="0" w:line="240" w:lineRule="auto"/>
        <w:ind w:left="0" w:firstLine="851"/>
        <w:jc w:val="both"/>
        <w:rPr>
          <w:rFonts w:ascii="Times New Roman" w:eastAsiaTheme="minorHAnsi" w:hAnsi="Times New Roman"/>
          <w:sz w:val="28"/>
          <w:szCs w:val="28"/>
        </w:rPr>
      </w:pPr>
      <w:r w:rsidRPr="0012731A">
        <w:rPr>
          <w:rFonts w:ascii="Times New Roman" w:eastAsiaTheme="minorHAnsi" w:hAnsi="Times New Roman"/>
          <w:sz w:val="28"/>
          <w:szCs w:val="28"/>
        </w:rPr>
        <w:t>Порядок информирования об осуществлении муниципального контроля.</w:t>
      </w:r>
    </w:p>
    <w:p w:rsidR="00410C03" w:rsidRPr="0012731A" w:rsidRDefault="00B6009B" w:rsidP="00F62237">
      <w:pPr>
        <w:pStyle w:val="a4"/>
        <w:tabs>
          <w:tab w:val="left" w:pos="1134"/>
        </w:tabs>
        <w:ind w:firstLine="851"/>
        <w:jc w:val="both"/>
        <w:rPr>
          <w:rFonts w:ascii="Times New Roman" w:hAnsi="Times New Roman" w:cs="Times New Roman"/>
          <w:sz w:val="28"/>
          <w:szCs w:val="28"/>
        </w:rPr>
      </w:pPr>
      <w:r w:rsidRPr="0012731A">
        <w:rPr>
          <w:rFonts w:ascii="Times New Roman" w:hAnsi="Times New Roman" w:cs="Times New Roman"/>
          <w:sz w:val="28"/>
          <w:szCs w:val="28"/>
        </w:rPr>
        <w:t xml:space="preserve">2.1.1. </w:t>
      </w:r>
      <w:r w:rsidR="00410C03" w:rsidRPr="0012731A">
        <w:rPr>
          <w:rFonts w:ascii="Times New Roman" w:hAnsi="Times New Roman" w:cs="Times New Roman"/>
          <w:sz w:val="28"/>
          <w:szCs w:val="28"/>
        </w:rPr>
        <w:t xml:space="preserve">Информацию о месте нахождения, графике работы органа, </w:t>
      </w:r>
      <w:r w:rsidR="004E37E8" w:rsidRPr="0012731A">
        <w:rPr>
          <w:rFonts w:ascii="Times New Roman" w:hAnsi="Times New Roman" w:cs="Times New Roman"/>
          <w:sz w:val="28"/>
          <w:szCs w:val="28"/>
        </w:rPr>
        <w:t>муниципального контроля</w:t>
      </w:r>
      <w:r w:rsidR="00410C03" w:rsidRPr="0012731A">
        <w:rPr>
          <w:rFonts w:ascii="Times New Roman" w:hAnsi="Times New Roman" w:cs="Times New Roman"/>
          <w:sz w:val="28"/>
          <w:szCs w:val="28"/>
        </w:rPr>
        <w:t xml:space="preserve">, о порядке </w:t>
      </w:r>
      <w:r w:rsidR="00F016EE" w:rsidRPr="0012731A">
        <w:rPr>
          <w:rFonts w:ascii="Times New Roman" w:hAnsi="Times New Roman" w:cs="Times New Roman"/>
          <w:sz w:val="28"/>
          <w:szCs w:val="28"/>
        </w:rPr>
        <w:t>осуществления</w:t>
      </w:r>
      <w:r w:rsidR="00DE154B" w:rsidRPr="0012731A">
        <w:rPr>
          <w:rFonts w:ascii="Times New Roman" w:hAnsi="Times New Roman" w:cs="Times New Roman"/>
          <w:sz w:val="28"/>
          <w:szCs w:val="28"/>
        </w:rPr>
        <w:t>муниципального контроля</w:t>
      </w:r>
      <w:r w:rsidR="00F016EE" w:rsidRPr="0012731A">
        <w:rPr>
          <w:rFonts w:ascii="Times New Roman" w:hAnsi="Times New Roman" w:cs="Times New Roman"/>
          <w:sz w:val="28"/>
          <w:szCs w:val="28"/>
        </w:rPr>
        <w:t>, о ходе осуществления муниципального контроля</w:t>
      </w:r>
      <w:r w:rsidR="00410C03" w:rsidRPr="0012731A">
        <w:rPr>
          <w:rFonts w:ascii="Times New Roman" w:hAnsi="Times New Roman" w:cs="Times New Roman"/>
          <w:sz w:val="28"/>
          <w:szCs w:val="28"/>
        </w:rPr>
        <w:t>, можно получить:</w:t>
      </w:r>
    </w:p>
    <w:p w:rsidR="00B14B3E" w:rsidRPr="0012731A" w:rsidRDefault="00410C03" w:rsidP="00F62237">
      <w:pPr>
        <w:pStyle w:val="a4"/>
        <w:tabs>
          <w:tab w:val="left" w:pos="1134"/>
        </w:tabs>
        <w:ind w:firstLine="851"/>
        <w:jc w:val="both"/>
        <w:rPr>
          <w:rFonts w:ascii="Times New Roman" w:hAnsi="Times New Roman" w:cs="Times New Roman"/>
          <w:sz w:val="28"/>
          <w:szCs w:val="28"/>
        </w:rPr>
      </w:pPr>
      <w:r w:rsidRPr="0012731A">
        <w:rPr>
          <w:rFonts w:ascii="Times New Roman" w:hAnsi="Times New Roman" w:cs="Times New Roman"/>
          <w:sz w:val="28"/>
          <w:szCs w:val="28"/>
        </w:rPr>
        <w:t>-при личном</w:t>
      </w:r>
      <w:r w:rsidR="00F016EE" w:rsidRPr="0012731A">
        <w:rPr>
          <w:rFonts w:ascii="Times New Roman" w:hAnsi="Times New Roman" w:cs="Times New Roman"/>
          <w:sz w:val="28"/>
          <w:szCs w:val="28"/>
        </w:rPr>
        <w:t xml:space="preserve"> обращении</w:t>
      </w:r>
      <w:r w:rsidRPr="0012731A">
        <w:rPr>
          <w:rFonts w:ascii="Times New Roman" w:hAnsi="Times New Roman" w:cs="Times New Roman"/>
          <w:sz w:val="28"/>
          <w:szCs w:val="28"/>
        </w:rPr>
        <w:t>;</w:t>
      </w:r>
    </w:p>
    <w:p w:rsidR="00B14B3E" w:rsidRPr="0012731A" w:rsidRDefault="00410C03" w:rsidP="00F62237">
      <w:pPr>
        <w:pStyle w:val="a4"/>
        <w:tabs>
          <w:tab w:val="left" w:pos="1134"/>
        </w:tabs>
        <w:ind w:firstLine="851"/>
        <w:jc w:val="both"/>
        <w:rPr>
          <w:rFonts w:ascii="Times New Roman" w:hAnsi="Times New Roman" w:cs="Times New Roman"/>
          <w:sz w:val="28"/>
          <w:szCs w:val="28"/>
        </w:rPr>
      </w:pPr>
      <w:r w:rsidRPr="0012731A">
        <w:rPr>
          <w:rFonts w:ascii="Times New Roman" w:hAnsi="Times New Roman" w:cs="Times New Roman"/>
          <w:sz w:val="28"/>
          <w:szCs w:val="28"/>
        </w:rPr>
        <w:t>-по телефону;</w:t>
      </w:r>
    </w:p>
    <w:p w:rsidR="00B14B3E" w:rsidRPr="0012731A" w:rsidRDefault="00410C03" w:rsidP="00F62237">
      <w:pPr>
        <w:pStyle w:val="a4"/>
        <w:tabs>
          <w:tab w:val="left" w:pos="1134"/>
        </w:tabs>
        <w:ind w:firstLine="851"/>
        <w:jc w:val="both"/>
        <w:rPr>
          <w:rFonts w:ascii="Times New Roman" w:hAnsi="Times New Roman" w:cs="Times New Roman"/>
          <w:sz w:val="28"/>
          <w:szCs w:val="28"/>
        </w:rPr>
      </w:pPr>
      <w:r w:rsidRPr="0012731A">
        <w:rPr>
          <w:rFonts w:ascii="Times New Roman" w:hAnsi="Times New Roman" w:cs="Times New Roman"/>
          <w:sz w:val="28"/>
          <w:szCs w:val="28"/>
        </w:rPr>
        <w:t>-по письменному обращению;</w:t>
      </w:r>
    </w:p>
    <w:p w:rsidR="00B14B3E" w:rsidRPr="0012731A" w:rsidRDefault="00410C03" w:rsidP="00F62237">
      <w:pPr>
        <w:pStyle w:val="a4"/>
        <w:tabs>
          <w:tab w:val="left" w:pos="1134"/>
        </w:tabs>
        <w:ind w:firstLine="851"/>
        <w:jc w:val="both"/>
        <w:rPr>
          <w:rFonts w:ascii="Times New Roman" w:hAnsi="Times New Roman" w:cs="Times New Roman"/>
          <w:sz w:val="28"/>
          <w:szCs w:val="28"/>
        </w:rPr>
      </w:pPr>
      <w:r w:rsidRPr="0012731A">
        <w:rPr>
          <w:rFonts w:ascii="Times New Roman" w:hAnsi="Times New Roman" w:cs="Times New Roman"/>
          <w:sz w:val="28"/>
          <w:szCs w:val="28"/>
        </w:rPr>
        <w:t>-на информационном стенде</w:t>
      </w:r>
      <w:r w:rsidR="00D16144">
        <w:rPr>
          <w:rFonts w:ascii="Times New Roman" w:hAnsi="Times New Roman" w:cs="Times New Roman"/>
          <w:sz w:val="28"/>
          <w:szCs w:val="28"/>
        </w:rPr>
        <w:t xml:space="preserve"> в администрации Дзержинского</w:t>
      </w:r>
      <w:r w:rsidR="00F016EE" w:rsidRPr="0012731A">
        <w:rPr>
          <w:rFonts w:ascii="Times New Roman" w:hAnsi="Times New Roman" w:cs="Times New Roman"/>
          <w:sz w:val="28"/>
          <w:szCs w:val="28"/>
        </w:rPr>
        <w:t xml:space="preserve"> района</w:t>
      </w:r>
      <w:r w:rsidRPr="0012731A">
        <w:rPr>
          <w:rFonts w:ascii="Times New Roman" w:hAnsi="Times New Roman" w:cs="Times New Roman"/>
          <w:sz w:val="28"/>
          <w:szCs w:val="28"/>
        </w:rPr>
        <w:t>;</w:t>
      </w:r>
    </w:p>
    <w:p w:rsidR="00410C03" w:rsidRPr="0012731A" w:rsidRDefault="00410C03" w:rsidP="00F62237">
      <w:pPr>
        <w:pStyle w:val="a4"/>
        <w:tabs>
          <w:tab w:val="left" w:pos="1134"/>
        </w:tabs>
        <w:ind w:firstLine="851"/>
        <w:jc w:val="both"/>
        <w:rPr>
          <w:rFonts w:ascii="Times New Roman" w:hAnsi="Times New Roman" w:cs="Times New Roman"/>
          <w:sz w:val="28"/>
          <w:szCs w:val="28"/>
        </w:rPr>
      </w:pPr>
      <w:r w:rsidRPr="0012731A">
        <w:rPr>
          <w:rFonts w:ascii="Times New Roman" w:hAnsi="Times New Roman" w:cs="Times New Roman"/>
          <w:sz w:val="28"/>
          <w:szCs w:val="28"/>
        </w:rPr>
        <w:t>-на официальном</w:t>
      </w:r>
      <w:r w:rsidR="00D16144">
        <w:rPr>
          <w:rFonts w:ascii="Times New Roman" w:hAnsi="Times New Roman" w:cs="Times New Roman"/>
          <w:sz w:val="28"/>
          <w:szCs w:val="28"/>
        </w:rPr>
        <w:t xml:space="preserve"> сайте администрации Дзержинского района: http://adm.</w:t>
      </w:r>
      <w:r w:rsidR="00D16144">
        <w:rPr>
          <w:rFonts w:ascii="Times New Roman" w:hAnsi="Times New Roman" w:cs="Times New Roman"/>
          <w:sz w:val="28"/>
          <w:szCs w:val="28"/>
          <w:lang w:val="en-US"/>
        </w:rPr>
        <w:t>dzergin</w:t>
      </w:r>
      <w:r w:rsidR="00D16144" w:rsidRPr="00D16144">
        <w:rPr>
          <w:rFonts w:ascii="Times New Roman" w:hAnsi="Times New Roman" w:cs="Times New Roman"/>
          <w:sz w:val="28"/>
          <w:szCs w:val="28"/>
        </w:rPr>
        <w:t>.</w:t>
      </w:r>
      <w:r w:rsidR="00D16144">
        <w:rPr>
          <w:rFonts w:ascii="Times New Roman" w:hAnsi="Times New Roman" w:cs="Times New Roman"/>
          <w:sz w:val="28"/>
          <w:szCs w:val="28"/>
          <w:lang w:val="en-US"/>
        </w:rPr>
        <w:t>ru</w:t>
      </w:r>
      <w:r w:rsidRPr="0012731A">
        <w:rPr>
          <w:rFonts w:ascii="Times New Roman" w:hAnsi="Times New Roman" w:cs="Times New Roman"/>
          <w:sz w:val="28"/>
          <w:szCs w:val="28"/>
        </w:rPr>
        <w:t>;</w:t>
      </w:r>
    </w:p>
    <w:p w:rsidR="00410C03" w:rsidRPr="0012731A" w:rsidRDefault="00410C03" w:rsidP="00F62237">
      <w:pPr>
        <w:pStyle w:val="a4"/>
        <w:tabs>
          <w:tab w:val="left" w:pos="1134"/>
        </w:tabs>
        <w:ind w:firstLine="851"/>
        <w:jc w:val="both"/>
        <w:rPr>
          <w:rFonts w:ascii="Times New Roman" w:hAnsi="Times New Roman" w:cs="Times New Roman"/>
          <w:sz w:val="28"/>
          <w:szCs w:val="28"/>
        </w:rPr>
      </w:pPr>
      <w:r w:rsidRPr="0012731A">
        <w:rPr>
          <w:rFonts w:ascii="Times New Roman" w:hAnsi="Times New Roman" w:cs="Times New Roman"/>
          <w:sz w:val="28"/>
          <w:szCs w:val="28"/>
        </w:rPr>
        <w:t>-на портале государственных услуг Красноярского края: http://www.gosuslugi.</w:t>
      </w:r>
      <w:hyperlink r:id="rId8" w:tgtFrame="_blank" w:history="1">
        <w:r w:rsidRPr="0012731A">
          <w:rPr>
            <w:rFonts w:ascii="Times New Roman" w:hAnsi="Times New Roman" w:cs="Times New Roman"/>
            <w:sz w:val="28"/>
            <w:szCs w:val="28"/>
          </w:rPr>
          <w:t>krskstate.ru</w:t>
        </w:r>
      </w:hyperlink>
      <w:r w:rsidRPr="0012731A">
        <w:rPr>
          <w:rFonts w:ascii="Times New Roman" w:hAnsi="Times New Roman" w:cs="Times New Roman"/>
          <w:sz w:val="28"/>
          <w:szCs w:val="28"/>
        </w:rPr>
        <w:t>.</w:t>
      </w:r>
    </w:p>
    <w:p w:rsidR="00410C03" w:rsidRPr="0012731A" w:rsidRDefault="00410C03" w:rsidP="00F62237">
      <w:pPr>
        <w:pStyle w:val="a4"/>
        <w:tabs>
          <w:tab w:val="left" w:pos="1134"/>
        </w:tabs>
        <w:ind w:firstLine="851"/>
        <w:jc w:val="both"/>
        <w:rPr>
          <w:rFonts w:ascii="Times New Roman" w:hAnsi="Times New Roman" w:cs="Times New Roman"/>
          <w:sz w:val="28"/>
          <w:szCs w:val="28"/>
        </w:rPr>
      </w:pPr>
      <w:r w:rsidRPr="0012731A">
        <w:rPr>
          <w:rFonts w:ascii="Times New Roman" w:hAnsi="Times New Roman" w:cs="Times New Roman"/>
          <w:sz w:val="28"/>
          <w:szCs w:val="28"/>
        </w:rPr>
        <w:t xml:space="preserve">Консультации ведутся по адресу: </w:t>
      </w:r>
    </w:p>
    <w:p w:rsidR="00410C03" w:rsidRPr="0012731A" w:rsidRDefault="001D69B2" w:rsidP="00F62237">
      <w:pPr>
        <w:pStyle w:val="a4"/>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-66370</w:t>
      </w:r>
      <w:r w:rsidR="00410C03" w:rsidRPr="0012731A">
        <w:rPr>
          <w:rFonts w:ascii="Times New Roman" w:hAnsi="Times New Roman" w:cs="Times New Roman"/>
          <w:sz w:val="28"/>
          <w:szCs w:val="28"/>
        </w:rPr>
        <w:t>0, Кра</w:t>
      </w:r>
      <w:r w:rsidR="00D16144">
        <w:rPr>
          <w:rFonts w:ascii="Times New Roman" w:hAnsi="Times New Roman" w:cs="Times New Roman"/>
          <w:sz w:val="28"/>
          <w:szCs w:val="28"/>
        </w:rPr>
        <w:t>сноярский край, Дзержинского район, с. Дзерж</w:t>
      </w:r>
      <w:r w:rsidR="00D865B0">
        <w:rPr>
          <w:rFonts w:ascii="Times New Roman" w:hAnsi="Times New Roman" w:cs="Times New Roman"/>
          <w:sz w:val="28"/>
          <w:szCs w:val="28"/>
        </w:rPr>
        <w:t xml:space="preserve">инское, ул. Ленина, 15, каб. </w:t>
      </w:r>
      <w:r w:rsidR="00D16144" w:rsidRPr="00D16144">
        <w:rPr>
          <w:rFonts w:ascii="Times New Roman" w:hAnsi="Times New Roman" w:cs="Times New Roman"/>
          <w:sz w:val="28"/>
          <w:szCs w:val="28"/>
        </w:rPr>
        <w:t>112</w:t>
      </w:r>
      <w:r w:rsidR="00D865B0">
        <w:rPr>
          <w:rFonts w:ascii="Times New Roman" w:hAnsi="Times New Roman" w:cs="Times New Roman"/>
          <w:sz w:val="28"/>
          <w:szCs w:val="28"/>
        </w:rPr>
        <w:t xml:space="preserve"> с  8</w:t>
      </w:r>
      <w:r w:rsidR="00410C03" w:rsidRPr="0012731A">
        <w:rPr>
          <w:rFonts w:ascii="Times New Roman" w:hAnsi="Times New Roman" w:cs="Times New Roman"/>
          <w:sz w:val="28"/>
          <w:szCs w:val="28"/>
        </w:rPr>
        <w:t>.00 до 1</w:t>
      </w:r>
      <w:r w:rsidR="00D865B0">
        <w:rPr>
          <w:rFonts w:ascii="Times New Roman" w:hAnsi="Times New Roman" w:cs="Times New Roman"/>
          <w:sz w:val="28"/>
          <w:szCs w:val="28"/>
        </w:rPr>
        <w:t>6</w:t>
      </w:r>
      <w:r w:rsidR="00410C03" w:rsidRPr="0012731A">
        <w:rPr>
          <w:rFonts w:ascii="Times New Roman" w:hAnsi="Times New Roman" w:cs="Times New Roman"/>
          <w:sz w:val="28"/>
          <w:szCs w:val="28"/>
        </w:rPr>
        <w:t>.00</w:t>
      </w:r>
      <w:r w:rsidR="00D865B0" w:rsidRPr="00D865B0">
        <w:rPr>
          <w:rFonts w:ascii="Times New Roman" w:hAnsi="Times New Roman" w:cs="Times New Roman"/>
          <w:sz w:val="28"/>
          <w:szCs w:val="28"/>
        </w:rPr>
        <w:t>,</w:t>
      </w:r>
      <w:r w:rsidR="00D865B0">
        <w:rPr>
          <w:rFonts w:ascii="Times New Roman" w:hAnsi="Times New Roman" w:cs="Times New Roman"/>
          <w:sz w:val="28"/>
          <w:szCs w:val="28"/>
        </w:rPr>
        <w:t xml:space="preserve"> вторник до 17.00</w:t>
      </w:r>
      <w:r w:rsidR="00410C03" w:rsidRPr="0012731A">
        <w:rPr>
          <w:rFonts w:ascii="Times New Roman" w:hAnsi="Times New Roman" w:cs="Times New Roman"/>
          <w:sz w:val="28"/>
          <w:szCs w:val="28"/>
        </w:rPr>
        <w:t xml:space="preserve"> (обеденный перерыв</w:t>
      </w:r>
      <w:r w:rsidR="00D865B0">
        <w:rPr>
          <w:rFonts w:ascii="Times New Roman" w:hAnsi="Times New Roman" w:cs="Times New Roman"/>
          <w:sz w:val="28"/>
          <w:szCs w:val="28"/>
        </w:rPr>
        <w:t xml:space="preserve">              </w:t>
      </w:r>
      <w:r w:rsidR="00410C03" w:rsidRPr="0012731A">
        <w:rPr>
          <w:rFonts w:ascii="Times New Roman" w:hAnsi="Times New Roman" w:cs="Times New Roman"/>
          <w:sz w:val="28"/>
          <w:szCs w:val="28"/>
        </w:rPr>
        <w:t xml:space="preserve"> </w:t>
      </w:r>
      <w:r w:rsidR="00D865B0">
        <w:rPr>
          <w:rFonts w:ascii="Times New Roman" w:hAnsi="Times New Roman" w:cs="Times New Roman"/>
          <w:sz w:val="28"/>
          <w:szCs w:val="28"/>
        </w:rPr>
        <w:lastRenderedPageBreak/>
        <w:t>с 12.00 до 13</w:t>
      </w:r>
      <w:r w:rsidR="00410C03" w:rsidRPr="0012731A">
        <w:rPr>
          <w:rFonts w:ascii="Times New Roman" w:hAnsi="Times New Roman" w:cs="Times New Roman"/>
          <w:sz w:val="28"/>
          <w:szCs w:val="28"/>
        </w:rPr>
        <w:t xml:space="preserve">.00) ежедневно, кроме субботы и воскресенья. </w:t>
      </w:r>
      <w:r w:rsidR="00717031" w:rsidRPr="0012731A">
        <w:rPr>
          <w:rFonts w:ascii="Times New Roman" w:hAnsi="Times New Roman" w:cs="Times New Roman"/>
          <w:sz w:val="28"/>
          <w:szCs w:val="28"/>
        </w:rPr>
        <w:t>Контактный телефон</w:t>
      </w:r>
      <w:r w:rsidR="00410C03" w:rsidRPr="0012731A">
        <w:rPr>
          <w:rFonts w:ascii="Times New Roman" w:hAnsi="Times New Roman" w:cs="Times New Roman"/>
          <w:sz w:val="28"/>
          <w:szCs w:val="28"/>
        </w:rPr>
        <w:t xml:space="preserve"> для получе</w:t>
      </w:r>
      <w:r w:rsidR="00D865B0">
        <w:rPr>
          <w:rFonts w:ascii="Times New Roman" w:hAnsi="Times New Roman" w:cs="Times New Roman"/>
          <w:sz w:val="28"/>
          <w:szCs w:val="28"/>
        </w:rPr>
        <w:t xml:space="preserve">ния информации: (39167) 9-17-95. </w:t>
      </w:r>
    </w:p>
    <w:p w:rsidR="00410C03" w:rsidRPr="00D16144" w:rsidRDefault="00410C03"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Письменные обращения направляются </w:t>
      </w:r>
      <w:r w:rsidR="00EC2DC9" w:rsidRPr="0012731A">
        <w:rPr>
          <w:rFonts w:ascii="Times New Roman" w:eastAsia="Arial Unicode MS" w:hAnsi="Times New Roman"/>
          <w:color w:val="000000"/>
          <w:sz w:val="28"/>
          <w:szCs w:val="28"/>
        </w:rPr>
        <w:t>по адресу</w:t>
      </w:r>
      <w:r w:rsidR="00D16144">
        <w:rPr>
          <w:rFonts w:ascii="Times New Roman" w:eastAsia="Arial Unicode MS" w:hAnsi="Times New Roman"/>
          <w:color w:val="000000"/>
          <w:sz w:val="28"/>
          <w:szCs w:val="28"/>
        </w:rPr>
        <w:t xml:space="preserve">: 663700, Красноярский край, Дзержинского район, с. </w:t>
      </w:r>
      <w:r w:rsidR="00717031">
        <w:rPr>
          <w:rFonts w:ascii="Times New Roman" w:eastAsia="Arial Unicode MS" w:hAnsi="Times New Roman"/>
          <w:color w:val="000000"/>
          <w:sz w:val="28"/>
          <w:szCs w:val="28"/>
        </w:rPr>
        <w:t>Дзержинское</w:t>
      </w:r>
      <w:r w:rsidR="00717031" w:rsidRPr="0012731A">
        <w:rPr>
          <w:rFonts w:ascii="Times New Roman" w:eastAsia="Arial Unicode MS" w:hAnsi="Times New Roman"/>
          <w:color w:val="000000"/>
          <w:sz w:val="28"/>
          <w:szCs w:val="28"/>
        </w:rPr>
        <w:t xml:space="preserve">, </w:t>
      </w:r>
      <w:r w:rsidR="00717031">
        <w:rPr>
          <w:rFonts w:ascii="Times New Roman" w:eastAsia="Arial Unicode MS" w:hAnsi="Times New Roman"/>
          <w:color w:val="000000"/>
          <w:sz w:val="28"/>
          <w:szCs w:val="28"/>
        </w:rPr>
        <w:t xml:space="preserve"> </w:t>
      </w:r>
      <w:r w:rsidR="00D16144">
        <w:rPr>
          <w:rFonts w:ascii="Times New Roman" w:eastAsia="Arial Unicode MS" w:hAnsi="Times New Roman"/>
          <w:color w:val="000000"/>
          <w:sz w:val="28"/>
          <w:szCs w:val="28"/>
        </w:rPr>
        <w:t xml:space="preserve">                                     ул. Ленина, 15</w:t>
      </w:r>
      <w:r w:rsidR="00D16144" w:rsidRPr="00D16144">
        <w:rPr>
          <w:rFonts w:ascii="Times New Roman" w:eastAsia="Arial Unicode MS" w:hAnsi="Times New Roman"/>
          <w:color w:val="000000"/>
          <w:sz w:val="28"/>
          <w:szCs w:val="28"/>
        </w:rPr>
        <w:t>,</w:t>
      </w:r>
      <w:r w:rsidR="00D16144" w:rsidRPr="00D16144">
        <w:rPr>
          <w:rFonts w:ascii="Times New Roman" w:hAnsi="Times New Roman"/>
          <w:sz w:val="28"/>
          <w:szCs w:val="28"/>
        </w:rPr>
        <w:t> dzergin@krasmail.ru</w:t>
      </w:r>
    </w:p>
    <w:p w:rsidR="00410C03" w:rsidRPr="0012731A" w:rsidRDefault="00B6009B" w:rsidP="00F62237">
      <w:pPr>
        <w:pStyle w:val="a3"/>
        <w:spacing w:after="0" w:line="240" w:lineRule="auto"/>
        <w:ind w:left="0" w:firstLine="851"/>
        <w:jc w:val="both"/>
        <w:rPr>
          <w:rFonts w:ascii="Times New Roman" w:eastAsia="Arial Unicode MS" w:hAnsi="Times New Roman"/>
          <w:color w:val="000000"/>
          <w:sz w:val="28"/>
          <w:szCs w:val="28"/>
        </w:rPr>
      </w:pPr>
      <w:r w:rsidRPr="00717031">
        <w:rPr>
          <w:rFonts w:ascii="Times New Roman" w:eastAsia="Arial Unicode MS" w:hAnsi="Times New Roman"/>
          <w:color w:val="000000"/>
          <w:sz w:val="28"/>
          <w:szCs w:val="28"/>
        </w:rPr>
        <w:t xml:space="preserve">2.1.2. </w:t>
      </w:r>
      <w:r w:rsidR="00D865B0" w:rsidRPr="00717031">
        <w:rPr>
          <w:rFonts w:ascii="Times New Roman" w:eastAsia="Arial Unicode MS" w:hAnsi="Times New Roman"/>
          <w:color w:val="000000"/>
          <w:sz w:val="28"/>
          <w:szCs w:val="28"/>
        </w:rPr>
        <w:t>Специалист</w:t>
      </w:r>
      <w:r w:rsidR="00717031" w:rsidRPr="00717031">
        <w:rPr>
          <w:rFonts w:ascii="Times New Roman" w:eastAsia="Arial Unicode MS" w:hAnsi="Times New Roman"/>
          <w:color w:val="000000"/>
          <w:sz w:val="28"/>
          <w:szCs w:val="28"/>
        </w:rPr>
        <w:t xml:space="preserve"> отдела</w:t>
      </w:r>
      <w:r w:rsidR="00D865B0">
        <w:rPr>
          <w:rFonts w:ascii="Times New Roman" w:eastAsia="Arial Unicode MS" w:hAnsi="Times New Roman"/>
          <w:color w:val="000000"/>
          <w:sz w:val="28"/>
          <w:szCs w:val="28"/>
        </w:rPr>
        <w:t>, осуществляющий</w:t>
      </w:r>
      <w:r w:rsidR="00D47766" w:rsidRPr="0012731A">
        <w:rPr>
          <w:rFonts w:ascii="Times New Roman" w:eastAsia="Arial Unicode MS" w:hAnsi="Times New Roman"/>
          <w:color w:val="000000"/>
          <w:sz w:val="28"/>
          <w:szCs w:val="28"/>
        </w:rPr>
        <w:t xml:space="preserve"> земельный контроль</w:t>
      </w:r>
      <w:r w:rsidR="00E960FC" w:rsidRPr="0012731A">
        <w:rPr>
          <w:rFonts w:ascii="Times New Roman" w:eastAsia="Arial Unicode MS" w:hAnsi="Times New Roman"/>
          <w:color w:val="000000"/>
          <w:sz w:val="28"/>
          <w:szCs w:val="28"/>
        </w:rPr>
        <w:t>,</w:t>
      </w:r>
      <w:r w:rsidR="00D47766" w:rsidRPr="0012731A">
        <w:rPr>
          <w:rFonts w:ascii="Times New Roman" w:eastAsia="Arial Unicode MS" w:hAnsi="Times New Roman"/>
          <w:color w:val="000000"/>
          <w:sz w:val="28"/>
          <w:szCs w:val="28"/>
        </w:rPr>
        <w:t xml:space="preserve"> должны принять все необходимые меры для предоставления </w:t>
      </w:r>
      <w:r w:rsidR="00E960FC" w:rsidRPr="0012731A">
        <w:rPr>
          <w:rFonts w:ascii="Times New Roman" w:eastAsia="Arial Unicode MS" w:hAnsi="Times New Roman"/>
          <w:color w:val="000000"/>
          <w:sz w:val="28"/>
          <w:szCs w:val="28"/>
        </w:rPr>
        <w:t>полного и оперативного ответа на поставленные вопросы. Время ожидания заявителя при устном обращении не может превышать 30 минут.</w:t>
      </w:r>
    </w:p>
    <w:p w:rsidR="00E960FC" w:rsidRPr="0012731A" w:rsidRDefault="00B6009B" w:rsidP="00F62237">
      <w:pPr>
        <w:pStyle w:val="a3"/>
        <w:spacing w:after="0" w:line="240" w:lineRule="auto"/>
        <w:ind w:left="0"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2.1.3. </w:t>
      </w:r>
      <w:r w:rsidR="00E960FC" w:rsidRPr="0012731A">
        <w:rPr>
          <w:rFonts w:ascii="Times New Roman" w:eastAsia="Arial Unicode MS" w:hAnsi="Times New Roman"/>
          <w:color w:val="000000"/>
          <w:sz w:val="28"/>
          <w:szCs w:val="28"/>
        </w:rPr>
        <w:t>Письменные обращения в органы по вопросам осуществлени</w:t>
      </w:r>
      <w:r w:rsidRPr="0012731A">
        <w:rPr>
          <w:rFonts w:ascii="Times New Roman" w:eastAsia="Arial Unicode MS" w:hAnsi="Times New Roman"/>
          <w:color w:val="000000"/>
          <w:sz w:val="28"/>
          <w:szCs w:val="28"/>
        </w:rPr>
        <w:t>я</w:t>
      </w:r>
      <w:r w:rsidR="00E960FC" w:rsidRPr="0012731A">
        <w:rPr>
          <w:rFonts w:ascii="Times New Roman" w:eastAsia="Arial Unicode MS" w:hAnsi="Times New Roman"/>
          <w:color w:val="000000"/>
          <w:sz w:val="28"/>
          <w:szCs w:val="28"/>
        </w:rPr>
        <w:t xml:space="preserve"> мероприятий контроля направляются в произвольной форме и должны содержать следующую информацию:</w:t>
      </w:r>
    </w:p>
    <w:p w:rsidR="00E960FC" w:rsidRPr="0012731A" w:rsidRDefault="00E960FC" w:rsidP="00F62237">
      <w:pPr>
        <w:pStyle w:val="a3"/>
        <w:spacing w:after="0" w:line="240" w:lineRule="auto"/>
        <w:ind w:left="0"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-для физических лиц: наименовани</w:t>
      </w:r>
      <w:r w:rsidR="00B6009B" w:rsidRPr="0012731A">
        <w:rPr>
          <w:rFonts w:ascii="Times New Roman" w:eastAsia="Arial Unicode MS" w:hAnsi="Times New Roman"/>
          <w:color w:val="000000"/>
          <w:sz w:val="28"/>
          <w:szCs w:val="28"/>
        </w:rPr>
        <w:t>е</w:t>
      </w:r>
      <w:r w:rsidRPr="0012731A">
        <w:rPr>
          <w:rFonts w:ascii="Times New Roman" w:eastAsia="Arial Unicode MS" w:hAnsi="Times New Roman"/>
          <w:color w:val="000000"/>
          <w:sz w:val="28"/>
          <w:szCs w:val="28"/>
        </w:rPr>
        <w:t xml:space="preserve"> органа, в который направляется обращение, либо должность, фамилия, имя, отчество </w:t>
      </w:r>
      <w:r w:rsidR="00CB0047" w:rsidRPr="0012731A">
        <w:rPr>
          <w:rFonts w:ascii="Times New Roman" w:eastAsia="Arial Unicode MS" w:hAnsi="Times New Roman"/>
          <w:color w:val="000000"/>
          <w:sz w:val="28"/>
          <w:szCs w:val="28"/>
        </w:rPr>
        <w:t>соответствующего</w:t>
      </w:r>
      <w:r w:rsidRPr="0012731A">
        <w:rPr>
          <w:rFonts w:ascii="Times New Roman" w:eastAsia="Arial Unicode MS" w:hAnsi="Times New Roman"/>
          <w:color w:val="000000"/>
          <w:sz w:val="28"/>
          <w:szCs w:val="28"/>
        </w:rPr>
        <w:t xml:space="preserve"> должностного лица, а </w:t>
      </w:r>
      <w:r w:rsidR="00D16144" w:rsidRPr="0012731A">
        <w:rPr>
          <w:rFonts w:ascii="Times New Roman" w:eastAsia="Arial Unicode MS" w:hAnsi="Times New Roman"/>
          <w:color w:val="000000"/>
          <w:sz w:val="28"/>
          <w:szCs w:val="28"/>
        </w:rPr>
        <w:t>также</w:t>
      </w:r>
      <w:r w:rsidRPr="0012731A">
        <w:rPr>
          <w:rFonts w:ascii="Times New Roman" w:eastAsia="Arial Unicode MS" w:hAnsi="Times New Roman"/>
          <w:color w:val="000000"/>
          <w:sz w:val="28"/>
          <w:szCs w:val="28"/>
        </w:rPr>
        <w:t xml:space="preserve"> фамилия, имя, отчество (последнее – при наличии), почтовый адрес обратившегося, по которому должен быть направлен ответ, изложена суть обращения, личная подпись и дата;</w:t>
      </w:r>
    </w:p>
    <w:p w:rsidR="00CB0047" w:rsidRPr="0012731A" w:rsidRDefault="00CB0047" w:rsidP="00F62237">
      <w:pPr>
        <w:pStyle w:val="a3"/>
        <w:spacing w:after="0" w:line="240" w:lineRule="auto"/>
        <w:ind w:left="0"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для юридических лиц: наименовани</w:t>
      </w:r>
      <w:r w:rsidR="00B6009B" w:rsidRPr="0012731A">
        <w:rPr>
          <w:rFonts w:ascii="Times New Roman" w:eastAsia="Arial Unicode MS" w:hAnsi="Times New Roman"/>
          <w:color w:val="000000"/>
          <w:sz w:val="28"/>
          <w:szCs w:val="28"/>
        </w:rPr>
        <w:t>е</w:t>
      </w:r>
      <w:r w:rsidRPr="0012731A">
        <w:rPr>
          <w:rFonts w:ascii="Times New Roman" w:eastAsia="Arial Unicode MS" w:hAnsi="Times New Roman"/>
          <w:color w:val="000000"/>
          <w:sz w:val="28"/>
          <w:szCs w:val="28"/>
        </w:rPr>
        <w:t xml:space="preserve"> органа, в который направляется обращение, либо должность, фамилия, имя, отчество соответствующего должностного лица, а также наименование </w:t>
      </w:r>
      <w:r w:rsidR="00441F80" w:rsidRPr="0012731A">
        <w:rPr>
          <w:rFonts w:ascii="Times New Roman" w:eastAsia="Arial Unicode MS" w:hAnsi="Times New Roman"/>
          <w:color w:val="000000"/>
          <w:sz w:val="28"/>
          <w:szCs w:val="28"/>
        </w:rPr>
        <w:t xml:space="preserve">обратившегося юридического лица, почтовый адрес, по которому должен быть направлен ответ, изложена суть обращения, подпись лица, уполномоченного юридическим лицом, скрепленная печатью, и дата. </w:t>
      </w:r>
    </w:p>
    <w:p w:rsidR="00441F80" w:rsidRPr="0012731A" w:rsidRDefault="00441F80" w:rsidP="00F62237">
      <w:pPr>
        <w:pStyle w:val="a3"/>
        <w:spacing w:after="0" w:line="240" w:lineRule="auto"/>
        <w:ind w:left="0"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К письменному обращению в случае необходимости в подтверждение изложенных в нем фактов могут быть приложены </w:t>
      </w:r>
      <w:r w:rsidR="002C783D" w:rsidRPr="0012731A">
        <w:rPr>
          <w:rFonts w:ascii="Times New Roman" w:eastAsia="Arial Unicode MS" w:hAnsi="Times New Roman"/>
          <w:color w:val="000000"/>
          <w:sz w:val="28"/>
          <w:szCs w:val="28"/>
        </w:rPr>
        <w:t>соответствующие</w:t>
      </w:r>
      <w:r w:rsidRPr="0012731A">
        <w:rPr>
          <w:rFonts w:ascii="Times New Roman" w:eastAsia="Arial Unicode MS" w:hAnsi="Times New Roman"/>
          <w:color w:val="000000"/>
          <w:sz w:val="28"/>
          <w:szCs w:val="28"/>
        </w:rPr>
        <w:t xml:space="preserve"> его содержанию документы и материалы либо их копии, заверенные в установленном порядке. </w:t>
      </w:r>
    </w:p>
    <w:p w:rsidR="00441F80" w:rsidRPr="0012731A" w:rsidRDefault="00441F80" w:rsidP="00F62237">
      <w:pPr>
        <w:pStyle w:val="a3"/>
        <w:spacing w:after="0" w:line="240" w:lineRule="auto"/>
        <w:ind w:left="0"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Обращения и приложенные к ним документы (или их копии) должны быть представлены на русском языке или заверенные </w:t>
      </w:r>
      <w:r w:rsidR="004B3722" w:rsidRPr="0012731A">
        <w:rPr>
          <w:rFonts w:ascii="Times New Roman" w:eastAsia="Arial Unicode MS" w:hAnsi="Times New Roman"/>
          <w:color w:val="000000"/>
          <w:sz w:val="28"/>
          <w:szCs w:val="28"/>
        </w:rPr>
        <w:t>в установленном порядке их переводы на русский язык.</w:t>
      </w:r>
    </w:p>
    <w:p w:rsidR="00410C03" w:rsidRPr="0012731A" w:rsidRDefault="00410C03"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В случае получения обращения в письменной форме или форме электронного документа по вопросам </w:t>
      </w:r>
      <w:r w:rsidR="00DA384F" w:rsidRPr="0012731A">
        <w:rPr>
          <w:rFonts w:ascii="Times New Roman" w:eastAsia="Arial Unicode MS" w:hAnsi="Times New Roman"/>
          <w:color w:val="000000"/>
          <w:sz w:val="28"/>
          <w:szCs w:val="28"/>
        </w:rPr>
        <w:t xml:space="preserve">информирования </w:t>
      </w:r>
      <w:r w:rsidRPr="0012731A">
        <w:rPr>
          <w:rFonts w:ascii="Times New Roman" w:eastAsia="Arial Unicode MS" w:hAnsi="Times New Roman"/>
          <w:color w:val="000000"/>
          <w:sz w:val="28"/>
          <w:szCs w:val="28"/>
        </w:rPr>
        <w:t xml:space="preserve"> уполномоченное должностное лицо обязано ответить на обращение в срок не более тридцати дней со дня регистрации обращения. Рассмотрение таких обращений осуществляется в соответствии с Федеральным </w:t>
      </w:r>
      <w:hyperlink r:id="rId9" w:history="1">
        <w:r w:rsidRPr="0012731A">
          <w:rPr>
            <w:rFonts w:ascii="Times New Roman" w:eastAsia="Arial Unicode MS" w:hAnsi="Times New Roman"/>
            <w:color w:val="000000"/>
            <w:sz w:val="28"/>
            <w:szCs w:val="28"/>
          </w:rPr>
          <w:t>законом</w:t>
        </w:r>
      </w:hyperlink>
      <w:r w:rsidRPr="0012731A">
        <w:rPr>
          <w:rFonts w:ascii="Times New Roman" w:eastAsia="Arial Unicode MS" w:hAnsi="Times New Roman"/>
          <w:color w:val="000000"/>
          <w:sz w:val="28"/>
          <w:szCs w:val="28"/>
        </w:rPr>
        <w:t xml:space="preserve"> от 02.05.2006 N 59-ФЗ "О порядке рассмотрения обращений граждан Российской Федерации".</w:t>
      </w:r>
    </w:p>
    <w:p w:rsidR="00410C03" w:rsidRPr="0012731A" w:rsidRDefault="00B6009B"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2.1.4. </w:t>
      </w:r>
      <w:r w:rsidR="00410C03" w:rsidRPr="0012731A">
        <w:rPr>
          <w:rFonts w:ascii="Times New Roman" w:eastAsia="Arial Unicode MS" w:hAnsi="Times New Roman"/>
          <w:color w:val="000000"/>
          <w:sz w:val="28"/>
          <w:szCs w:val="28"/>
        </w:rPr>
        <w:t xml:space="preserve">Места для информирования оборудуются информационными стендами. </w:t>
      </w:r>
    </w:p>
    <w:p w:rsidR="00410C03" w:rsidRPr="0012731A" w:rsidRDefault="00410C03"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На информационном стенде размещается следующая информация:</w:t>
      </w:r>
    </w:p>
    <w:p w:rsidR="00410C03" w:rsidRPr="0012731A" w:rsidRDefault="00410C03"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сведения о месте нахождения, графике (режиме) работы, номера телефонов, адреса электронной почты</w:t>
      </w:r>
      <w:r w:rsidR="004B3722" w:rsidRPr="0012731A">
        <w:rPr>
          <w:rFonts w:ascii="Times New Roman" w:eastAsia="Arial Unicode MS" w:hAnsi="Times New Roman"/>
          <w:color w:val="000000"/>
          <w:sz w:val="28"/>
          <w:szCs w:val="28"/>
        </w:rPr>
        <w:t>, сайта</w:t>
      </w:r>
      <w:r w:rsidRPr="0012731A">
        <w:rPr>
          <w:rFonts w:ascii="Times New Roman" w:eastAsia="Arial Unicode MS" w:hAnsi="Times New Roman"/>
          <w:color w:val="000000"/>
          <w:sz w:val="28"/>
          <w:szCs w:val="28"/>
        </w:rPr>
        <w:t xml:space="preserve">  орган</w:t>
      </w:r>
      <w:r w:rsidR="00DE154B" w:rsidRPr="0012731A">
        <w:rPr>
          <w:rFonts w:ascii="Times New Roman" w:eastAsia="Arial Unicode MS" w:hAnsi="Times New Roman"/>
          <w:color w:val="000000"/>
          <w:sz w:val="28"/>
          <w:szCs w:val="28"/>
        </w:rPr>
        <w:t>а</w:t>
      </w:r>
      <w:r w:rsidR="00DA384F" w:rsidRPr="0012731A">
        <w:rPr>
          <w:rFonts w:ascii="Times New Roman" w:eastAsia="Arial Unicode MS" w:hAnsi="Times New Roman"/>
          <w:color w:val="000000"/>
          <w:sz w:val="28"/>
          <w:szCs w:val="28"/>
        </w:rPr>
        <w:t xml:space="preserve"> муниципальн</w:t>
      </w:r>
      <w:r w:rsidR="00DE154B" w:rsidRPr="0012731A">
        <w:rPr>
          <w:rFonts w:ascii="Times New Roman" w:eastAsia="Arial Unicode MS" w:hAnsi="Times New Roman"/>
          <w:color w:val="000000"/>
          <w:sz w:val="28"/>
          <w:szCs w:val="28"/>
        </w:rPr>
        <w:t>ого контроля</w:t>
      </w:r>
      <w:r w:rsidRPr="0012731A">
        <w:rPr>
          <w:rFonts w:ascii="Times New Roman" w:eastAsia="Arial Unicode MS" w:hAnsi="Times New Roman"/>
          <w:color w:val="000000"/>
          <w:sz w:val="28"/>
          <w:szCs w:val="28"/>
        </w:rPr>
        <w:t xml:space="preserve">;  </w:t>
      </w:r>
    </w:p>
    <w:p w:rsidR="00410C03" w:rsidRPr="0012731A" w:rsidRDefault="00410C03"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график приема заявителей;</w:t>
      </w:r>
    </w:p>
    <w:p w:rsidR="00410C03" w:rsidRPr="0012731A" w:rsidRDefault="00410C03"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 требования к письменным </w:t>
      </w:r>
      <w:r w:rsidR="004B3722" w:rsidRPr="0012731A">
        <w:rPr>
          <w:rFonts w:ascii="Times New Roman" w:eastAsia="Arial Unicode MS" w:hAnsi="Times New Roman"/>
          <w:color w:val="000000"/>
          <w:sz w:val="28"/>
          <w:szCs w:val="28"/>
        </w:rPr>
        <w:t>обращениям о</w:t>
      </w:r>
      <w:r w:rsidRPr="0012731A">
        <w:rPr>
          <w:rFonts w:ascii="Times New Roman" w:eastAsia="Arial Unicode MS" w:hAnsi="Times New Roman"/>
          <w:color w:val="000000"/>
          <w:sz w:val="28"/>
          <w:szCs w:val="28"/>
        </w:rPr>
        <w:t xml:space="preserve"> предоставлени</w:t>
      </w:r>
      <w:r w:rsidR="004B3722" w:rsidRPr="0012731A">
        <w:rPr>
          <w:rFonts w:ascii="Times New Roman" w:eastAsia="Arial Unicode MS" w:hAnsi="Times New Roman"/>
          <w:color w:val="000000"/>
          <w:sz w:val="28"/>
          <w:szCs w:val="28"/>
        </w:rPr>
        <w:t>и</w:t>
      </w:r>
      <w:r w:rsidR="00297A77" w:rsidRPr="0012731A">
        <w:rPr>
          <w:rFonts w:ascii="Times New Roman" w:eastAsia="Arial Unicode MS" w:hAnsi="Times New Roman"/>
          <w:color w:val="000000"/>
          <w:sz w:val="28"/>
          <w:szCs w:val="28"/>
        </w:rPr>
        <w:t>информации</w:t>
      </w:r>
      <w:r w:rsidRPr="0012731A">
        <w:rPr>
          <w:rFonts w:ascii="Times New Roman" w:eastAsia="Arial Unicode MS" w:hAnsi="Times New Roman"/>
          <w:color w:val="000000"/>
          <w:sz w:val="28"/>
          <w:szCs w:val="28"/>
        </w:rPr>
        <w:t>;</w:t>
      </w:r>
    </w:p>
    <w:p w:rsidR="00410C03" w:rsidRPr="0012731A" w:rsidRDefault="00410C03"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 перечень оснований для отказа в предоставлении  </w:t>
      </w:r>
      <w:r w:rsidR="00297A77" w:rsidRPr="0012731A">
        <w:rPr>
          <w:rFonts w:ascii="Times New Roman" w:eastAsia="Arial Unicode MS" w:hAnsi="Times New Roman"/>
          <w:color w:val="000000"/>
          <w:sz w:val="28"/>
          <w:szCs w:val="28"/>
        </w:rPr>
        <w:t>информации</w:t>
      </w:r>
      <w:r w:rsidRPr="0012731A">
        <w:rPr>
          <w:rFonts w:ascii="Times New Roman" w:eastAsia="Arial Unicode MS" w:hAnsi="Times New Roman"/>
          <w:color w:val="000000"/>
          <w:sz w:val="28"/>
          <w:szCs w:val="28"/>
        </w:rPr>
        <w:t xml:space="preserve">; </w:t>
      </w:r>
    </w:p>
    <w:p w:rsidR="00410C03" w:rsidRPr="0012731A" w:rsidRDefault="004B3722"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lastRenderedPageBreak/>
        <w:t xml:space="preserve">- текст </w:t>
      </w:r>
      <w:r w:rsidR="00B6009B" w:rsidRPr="0012731A">
        <w:rPr>
          <w:rFonts w:ascii="Times New Roman" w:eastAsia="Arial Unicode MS" w:hAnsi="Times New Roman"/>
          <w:color w:val="000000"/>
          <w:sz w:val="28"/>
          <w:szCs w:val="28"/>
        </w:rPr>
        <w:t>А</w:t>
      </w:r>
      <w:r w:rsidRPr="0012731A">
        <w:rPr>
          <w:rFonts w:ascii="Times New Roman" w:eastAsia="Arial Unicode MS" w:hAnsi="Times New Roman"/>
          <w:color w:val="000000"/>
          <w:sz w:val="28"/>
          <w:szCs w:val="28"/>
        </w:rPr>
        <w:t>дминистративного р</w:t>
      </w:r>
      <w:r w:rsidR="00410C03" w:rsidRPr="0012731A">
        <w:rPr>
          <w:rFonts w:ascii="Times New Roman" w:eastAsia="Arial Unicode MS" w:hAnsi="Times New Roman"/>
          <w:color w:val="000000"/>
          <w:sz w:val="28"/>
          <w:szCs w:val="28"/>
        </w:rPr>
        <w:t>егламента с приложениями;</w:t>
      </w:r>
    </w:p>
    <w:p w:rsidR="00D80DA3" w:rsidRPr="0012731A" w:rsidRDefault="00410C03"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 фамилии, имена, отчества и должности </w:t>
      </w:r>
      <w:r w:rsidR="004B3722" w:rsidRPr="0012731A">
        <w:rPr>
          <w:rFonts w:ascii="Times New Roman" w:eastAsia="Arial Unicode MS" w:hAnsi="Times New Roman"/>
          <w:color w:val="000000"/>
          <w:sz w:val="28"/>
          <w:szCs w:val="28"/>
        </w:rPr>
        <w:t>должностных лиц органа муниципального контроля</w:t>
      </w:r>
      <w:r w:rsidRPr="0012731A">
        <w:rPr>
          <w:rFonts w:ascii="Times New Roman" w:eastAsia="Arial Unicode MS" w:hAnsi="Times New Roman"/>
          <w:color w:val="000000"/>
          <w:sz w:val="28"/>
          <w:szCs w:val="28"/>
        </w:rPr>
        <w:t xml:space="preserve">, </w:t>
      </w:r>
    </w:p>
    <w:p w:rsidR="00410C03" w:rsidRPr="0012731A" w:rsidRDefault="004B3722"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2.2. Общий срок осуществления муниципального контроля.</w:t>
      </w:r>
    </w:p>
    <w:p w:rsidR="004B3722" w:rsidRPr="0012731A" w:rsidRDefault="004B3722"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Срок проведения проверок (документарной и выездной), не может превышать двадцать рабочих дней. </w:t>
      </w:r>
    </w:p>
    <w:p w:rsidR="004B3722" w:rsidRPr="0012731A" w:rsidRDefault="004B3722"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t>
      </w:r>
    </w:p>
    <w:p w:rsidR="004B3722" w:rsidRPr="0012731A" w:rsidRDefault="004B3722"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w:t>
      </w:r>
      <w:r w:rsidR="00D865B0">
        <w:rPr>
          <w:rFonts w:ascii="Times New Roman" w:eastAsia="Arial Unicode MS" w:hAnsi="Times New Roman"/>
          <w:color w:val="000000"/>
          <w:sz w:val="28"/>
          <w:szCs w:val="28"/>
        </w:rPr>
        <w:t xml:space="preserve"> </w:t>
      </w:r>
      <w:r w:rsidRPr="0012731A">
        <w:rPr>
          <w:rFonts w:ascii="Times New Roman" w:eastAsia="Arial Unicode MS" w:hAnsi="Times New Roman"/>
          <w:color w:val="000000"/>
          <w:sz w:val="28"/>
          <w:szCs w:val="28"/>
        </w:rPr>
        <w:t xml:space="preserve">руководителем такого органа, но не более чем на двадцать рабочих дней, в отношении малых предприятий, микропредприятий не более чем на пятнадцать часов. </w:t>
      </w:r>
    </w:p>
    <w:p w:rsidR="00FD5CB2" w:rsidRPr="0012731A" w:rsidRDefault="00FD5CB2"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 xml:space="preserve">Срок проведения проверок  (документарной 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 </w:t>
      </w:r>
    </w:p>
    <w:p w:rsidR="00FD5CB2" w:rsidRDefault="00FD5CB2"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r w:rsidRPr="0012731A">
        <w:rPr>
          <w:rFonts w:ascii="Times New Roman" w:eastAsia="Arial Unicode MS" w:hAnsi="Times New Roman"/>
          <w:color w:val="000000"/>
          <w:sz w:val="28"/>
          <w:szCs w:val="28"/>
        </w:rPr>
        <w:t>Началом проверки считается дата и час предъявления специалистом органа муниципального контроля распоряжения руководителя органа муниципального контроля о проведении проверки</w:t>
      </w:r>
      <w:r w:rsidR="00B6009B" w:rsidRPr="0012731A">
        <w:rPr>
          <w:rFonts w:ascii="Times New Roman" w:eastAsia="Arial Unicode MS" w:hAnsi="Times New Roman"/>
          <w:color w:val="000000"/>
          <w:sz w:val="28"/>
          <w:szCs w:val="28"/>
        </w:rPr>
        <w:t>.</w:t>
      </w:r>
    </w:p>
    <w:p w:rsidR="004F0788" w:rsidRPr="0012731A" w:rsidRDefault="004F0788" w:rsidP="00F62237">
      <w:pPr>
        <w:autoSpaceDE w:val="0"/>
        <w:autoSpaceDN w:val="0"/>
        <w:adjustRightInd w:val="0"/>
        <w:spacing w:after="0" w:line="240" w:lineRule="auto"/>
        <w:ind w:firstLine="851"/>
        <w:jc w:val="both"/>
        <w:rPr>
          <w:rFonts w:ascii="Times New Roman" w:eastAsia="Arial Unicode MS" w:hAnsi="Times New Roman"/>
          <w:color w:val="000000"/>
          <w:sz w:val="28"/>
          <w:szCs w:val="28"/>
        </w:rPr>
      </w:pPr>
    </w:p>
    <w:p w:rsidR="005375CA" w:rsidRPr="0012731A" w:rsidRDefault="005375CA" w:rsidP="00F62237">
      <w:pPr>
        <w:pStyle w:val="a3"/>
        <w:numPr>
          <w:ilvl w:val="0"/>
          <w:numId w:val="1"/>
        </w:numPr>
        <w:autoSpaceDE w:val="0"/>
        <w:autoSpaceDN w:val="0"/>
        <w:adjustRightInd w:val="0"/>
        <w:spacing w:after="0" w:line="240" w:lineRule="auto"/>
        <w:ind w:left="0" w:firstLine="851"/>
        <w:jc w:val="center"/>
        <w:rPr>
          <w:rFonts w:ascii="Times New Roman" w:hAnsi="Times New Roman"/>
          <w:b/>
          <w:bCs/>
          <w:sz w:val="28"/>
          <w:szCs w:val="28"/>
        </w:rPr>
      </w:pPr>
      <w:r w:rsidRPr="0012731A">
        <w:rPr>
          <w:rFonts w:ascii="Times New Roman" w:hAnsi="Times New Roman"/>
          <w:sz w:val="28"/>
          <w:szCs w:val="28"/>
        </w:rPr>
        <w:t>Состав, последовательность и сроки выполнения административных процедур</w:t>
      </w:r>
      <w:r w:rsidR="00387D55" w:rsidRPr="0012731A">
        <w:rPr>
          <w:rFonts w:ascii="Times New Roman" w:hAnsi="Times New Roman"/>
          <w:sz w:val="28"/>
          <w:szCs w:val="28"/>
        </w:rPr>
        <w:t xml:space="preserve"> (действий)</w:t>
      </w:r>
      <w:r w:rsidRPr="0012731A">
        <w:rPr>
          <w:rFonts w:ascii="Times New Roman" w:hAnsi="Times New Roman"/>
          <w:sz w:val="28"/>
          <w:szCs w:val="28"/>
        </w:rPr>
        <w:t>, тре</w:t>
      </w:r>
      <w:r w:rsidR="00387D55" w:rsidRPr="0012731A">
        <w:rPr>
          <w:rFonts w:ascii="Times New Roman" w:hAnsi="Times New Roman"/>
          <w:sz w:val="28"/>
          <w:szCs w:val="28"/>
        </w:rPr>
        <w:t>бования к порядку их выполнения, в том числе особенности выполнения административных процедур (действий) в электронной форме</w:t>
      </w:r>
    </w:p>
    <w:p w:rsidR="00A54C84" w:rsidRPr="0012731A" w:rsidRDefault="00A54C84" w:rsidP="00F62237">
      <w:pPr>
        <w:pStyle w:val="a3"/>
        <w:autoSpaceDE w:val="0"/>
        <w:autoSpaceDN w:val="0"/>
        <w:adjustRightInd w:val="0"/>
        <w:spacing w:after="0" w:line="240" w:lineRule="auto"/>
        <w:ind w:left="0" w:firstLine="851"/>
        <w:rPr>
          <w:rFonts w:ascii="Times New Roman" w:hAnsi="Times New Roman"/>
          <w:sz w:val="28"/>
          <w:szCs w:val="28"/>
        </w:rPr>
      </w:pPr>
    </w:p>
    <w:p w:rsidR="00387D55" w:rsidRPr="0012731A" w:rsidRDefault="00936EA2"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3</w:t>
      </w:r>
      <w:r w:rsidR="00A54C84" w:rsidRPr="0012731A">
        <w:rPr>
          <w:rFonts w:ascii="Times New Roman" w:hAnsi="Times New Roman"/>
          <w:sz w:val="28"/>
          <w:szCs w:val="28"/>
        </w:rPr>
        <w:t xml:space="preserve">.1. </w:t>
      </w:r>
      <w:r w:rsidR="00387D55" w:rsidRPr="0012731A">
        <w:rPr>
          <w:rFonts w:ascii="Times New Roman" w:hAnsi="Times New Roman"/>
          <w:sz w:val="28"/>
          <w:szCs w:val="28"/>
        </w:rPr>
        <w:t>Осуществление муниципального земельного контроля включает в себя следующие административные процедуры:</w:t>
      </w:r>
    </w:p>
    <w:p w:rsidR="00387D55" w:rsidRPr="0012731A" w:rsidRDefault="00387D55"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планирование мероприятий муниципального контроля;</w:t>
      </w:r>
    </w:p>
    <w:p w:rsidR="00A54C84" w:rsidRPr="0012731A" w:rsidRDefault="00387D55"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xml:space="preserve">- подготовка </w:t>
      </w:r>
      <w:r w:rsidR="00602468" w:rsidRPr="0012731A">
        <w:rPr>
          <w:rFonts w:ascii="Times New Roman" w:hAnsi="Times New Roman"/>
          <w:sz w:val="28"/>
          <w:szCs w:val="28"/>
        </w:rPr>
        <w:t>к</w:t>
      </w:r>
      <w:r w:rsidRPr="0012731A">
        <w:rPr>
          <w:rFonts w:ascii="Times New Roman" w:hAnsi="Times New Roman"/>
          <w:sz w:val="28"/>
          <w:szCs w:val="28"/>
        </w:rPr>
        <w:t xml:space="preserve"> проведени</w:t>
      </w:r>
      <w:r w:rsidR="00602468" w:rsidRPr="0012731A">
        <w:rPr>
          <w:rFonts w:ascii="Times New Roman" w:hAnsi="Times New Roman"/>
          <w:sz w:val="28"/>
          <w:szCs w:val="28"/>
        </w:rPr>
        <w:t>ю</w:t>
      </w:r>
      <w:r w:rsidRPr="0012731A">
        <w:rPr>
          <w:rFonts w:ascii="Times New Roman" w:hAnsi="Times New Roman"/>
          <w:sz w:val="28"/>
          <w:szCs w:val="28"/>
        </w:rPr>
        <w:t xml:space="preserve"> проверки;</w:t>
      </w:r>
    </w:p>
    <w:p w:rsidR="009D649C" w:rsidRPr="0012731A" w:rsidRDefault="008E12F7"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проведение проверки</w:t>
      </w:r>
      <w:r w:rsidR="009D649C" w:rsidRPr="0012731A">
        <w:rPr>
          <w:rFonts w:ascii="Times New Roman" w:hAnsi="Times New Roman"/>
          <w:sz w:val="28"/>
          <w:szCs w:val="28"/>
        </w:rPr>
        <w:t xml:space="preserve"> и </w:t>
      </w:r>
      <w:r w:rsidR="00387D55" w:rsidRPr="0012731A">
        <w:rPr>
          <w:rFonts w:ascii="Times New Roman" w:hAnsi="Times New Roman"/>
          <w:sz w:val="28"/>
          <w:szCs w:val="28"/>
        </w:rPr>
        <w:t xml:space="preserve">оформление </w:t>
      </w:r>
      <w:r w:rsidR="009D649C" w:rsidRPr="0012731A">
        <w:rPr>
          <w:rFonts w:ascii="Times New Roman" w:hAnsi="Times New Roman"/>
          <w:sz w:val="28"/>
          <w:szCs w:val="28"/>
        </w:rPr>
        <w:t xml:space="preserve">ее </w:t>
      </w:r>
      <w:r w:rsidR="00387D55" w:rsidRPr="0012731A">
        <w:rPr>
          <w:rFonts w:ascii="Times New Roman" w:hAnsi="Times New Roman"/>
          <w:sz w:val="28"/>
          <w:szCs w:val="28"/>
        </w:rPr>
        <w:t>результатов</w:t>
      </w:r>
      <w:r w:rsidR="009D649C" w:rsidRPr="0012731A">
        <w:rPr>
          <w:rFonts w:ascii="Times New Roman" w:hAnsi="Times New Roman"/>
          <w:sz w:val="28"/>
          <w:szCs w:val="28"/>
        </w:rPr>
        <w:t>;</w:t>
      </w:r>
    </w:p>
    <w:p w:rsidR="00387D55" w:rsidRPr="0012731A" w:rsidRDefault="00387D55"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xml:space="preserve">- </w:t>
      </w:r>
      <w:r w:rsidR="00B6009B" w:rsidRPr="0012731A">
        <w:rPr>
          <w:rFonts w:ascii="Times New Roman" w:hAnsi="Times New Roman"/>
          <w:sz w:val="28"/>
          <w:szCs w:val="28"/>
        </w:rPr>
        <w:t>принятие мер при выявлении нарушений земельного законодательства, муниципальных правовых актов</w:t>
      </w:r>
      <w:r w:rsidR="009D649C" w:rsidRPr="0012731A">
        <w:rPr>
          <w:rFonts w:ascii="Times New Roman" w:hAnsi="Times New Roman"/>
          <w:sz w:val="28"/>
          <w:szCs w:val="28"/>
        </w:rPr>
        <w:t>.</w:t>
      </w:r>
    </w:p>
    <w:p w:rsidR="00A54E6D" w:rsidRPr="0012731A" w:rsidRDefault="00A54E6D"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3.2. Ответственными за выполнения административных процедур при осуществлении муниципального контроля являются специалисты, в соответствии с должностными инструкциями, а также специалисты, уполномоченные на осуществление муниципального контроля распоряжением руководителя органа муниципального контроля</w:t>
      </w:r>
      <w:r w:rsidR="00100894" w:rsidRPr="0012731A">
        <w:rPr>
          <w:rFonts w:ascii="Times New Roman" w:hAnsi="Times New Roman"/>
          <w:sz w:val="28"/>
          <w:szCs w:val="28"/>
        </w:rPr>
        <w:t xml:space="preserve"> (далее – </w:t>
      </w:r>
      <w:r w:rsidR="001521B9" w:rsidRPr="0012731A">
        <w:rPr>
          <w:rFonts w:ascii="Times New Roman" w:hAnsi="Times New Roman"/>
          <w:sz w:val="28"/>
          <w:szCs w:val="28"/>
        </w:rPr>
        <w:t>С</w:t>
      </w:r>
      <w:r w:rsidR="00100894" w:rsidRPr="0012731A">
        <w:rPr>
          <w:rFonts w:ascii="Times New Roman" w:hAnsi="Times New Roman"/>
          <w:sz w:val="28"/>
          <w:szCs w:val="28"/>
        </w:rPr>
        <w:t>пециалист)</w:t>
      </w:r>
      <w:r w:rsidRPr="0012731A">
        <w:rPr>
          <w:rFonts w:ascii="Times New Roman" w:hAnsi="Times New Roman"/>
          <w:sz w:val="28"/>
          <w:szCs w:val="28"/>
        </w:rPr>
        <w:t xml:space="preserve">. </w:t>
      </w:r>
    </w:p>
    <w:p w:rsidR="00A54C84" w:rsidRPr="0012731A" w:rsidRDefault="00A54C84" w:rsidP="00F62237">
      <w:pPr>
        <w:autoSpaceDE w:val="0"/>
        <w:autoSpaceDN w:val="0"/>
        <w:adjustRightInd w:val="0"/>
        <w:spacing w:after="0" w:line="240" w:lineRule="auto"/>
        <w:ind w:firstLine="851"/>
        <w:jc w:val="both"/>
        <w:outlineLvl w:val="0"/>
        <w:rPr>
          <w:rFonts w:ascii="Times New Roman" w:eastAsiaTheme="minorHAnsi" w:hAnsi="Times New Roman"/>
          <w:sz w:val="28"/>
          <w:szCs w:val="28"/>
        </w:rPr>
      </w:pPr>
      <w:r w:rsidRPr="0012731A">
        <w:rPr>
          <w:rFonts w:ascii="Times New Roman" w:hAnsi="Times New Roman"/>
          <w:sz w:val="28"/>
          <w:szCs w:val="28"/>
        </w:rPr>
        <w:lastRenderedPageBreak/>
        <w:t>3.</w:t>
      </w:r>
      <w:r w:rsidR="00FD2776" w:rsidRPr="0012731A">
        <w:rPr>
          <w:rFonts w:ascii="Times New Roman" w:hAnsi="Times New Roman"/>
          <w:sz w:val="28"/>
          <w:szCs w:val="28"/>
        </w:rPr>
        <w:t>3</w:t>
      </w:r>
      <w:r w:rsidRPr="0012731A">
        <w:rPr>
          <w:rFonts w:ascii="Times New Roman" w:hAnsi="Times New Roman"/>
          <w:sz w:val="28"/>
          <w:szCs w:val="28"/>
        </w:rPr>
        <w:t>.</w:t>
      </w:r>
      <w:r w:rsidRPr="0012731A">
        <w:rPr>
          <w:rFonts w:ascii="Times New Roman" w:eastAsiaTheme="minorHAnsi" w:hAnsi="Times New Roman"/>
          <w:sz w:val="28"/>
          <w:szCs w:val="28"/>
        </w:rPr>
        <w:t xml:space="preserve"> Организация </w:t>
      </w:r>
      <w:r w:rsidR="006042B0" w:rsidRPr="0012731A">
        <w:rPr>
          <w:rFonts w:ascii="Times New Roman" w:eastAsiaTheme="minorHAnsi" w:hAnsi="Times New Roman"/>
          <w:sz w:val="28"/>
          <w:szCs w:val="28"/>
        </w:rPr>
        <w:t xml:space="preserve">осуществления муниципального контроля в виде блок-схемы представлена в приложении №1 к </w:t>
      </w:r>
      <w:r w:rsidR="001521B9" w:rsidRPr="0012731A">
        <w:rPr>
          <w:rFonts w:ascii="Times New Roman" w:eastAsiaTheme="minorHAnsi" w:hAnsi="Times New Roman"/>
          <w:sz w:val="28"/>
          <w:szCs w:val="28"/>
        </w:rPr>
        <w:t>А</w:t>
      </w:r>
      <w:r w:rsidR="006042B0" w:rsidRPr="0012731A">
        <w:rPr>
          <w:rFonts w:ascii="Times New Roman" w:eastAsiaTheme="minorHAnsi" w:hAnsi="Times New Roman"/>
          <w:sz w:val="28"/>
          <w:szCs w:val="28"/>
        </w:rPr>
        <w:t>дминистративному регламенту.</w:t>
      </w:r>
    </w:p>
    <w:p w:rsidR="00080A5B" w:rsidRPr="0012731A" w:rsidRDefault="00FD2776" w:rsidP="00F62237">
      <w:pPr>
        <w:autoSpaceDE w:val="0"/>
        <w:autoSpaceDN w:val="0"/>
        <w:adjustRightInd w:val="0"/>
        <w:spacing w:after="0" w:line="240" w:lineRule="auto"/>
        <w:ind w:firstLine="851"/>
        <w:jc w:val="both"/>
        <w:outlineLvl w:val="0"/>
        <w:rPr>
          <w:rFonts w:ascii="Times New Roman" w:eastAsiaTheme="minorHAnsi" w:hAnsi="Times New Roman"/>
          <w:sz w:val="28"/>
          <w:szCs w:val="28"/>
        </w:rPr>
      </w:pPr>
      <w:r w:rsidRPr="0012731A">
        <w:rPr>
          <w:rFonts w:ascii="Times New Roman" w:eastAsiaTheme="minorHAnsi" w:hAnsi="Times New Roman"/>
          <w:sz w:val="28"/>
          <w:szCs w:val="28"/>
        </w:rPr>
        <w:t>3.4. Планирование мероприятий муниципального контроля</w:t>
      </w:r>
      <w:r w:rsidR="00080A5B" w:rsidRPr="0012731A">
        <w:rPr>
          <w:rFonts w:ascii="Times New Roman" w:eastAsiaTheme="minorHAnsi" w:hAnsi="Times New Roman"/>
          <w:sz w:val="28"/>
          <w:szCs w:val="28"/>
        </w:rPr>
        <w:t xml:space="preserve"> включает в себя следующие административные действия:</w:t>
      </w:r>
    </w:p>
    <w:p w:rsidR="00080A5B" w:rsidRPr="0012731A" w:rsidRDefault="00080A5B" w:rsidP="00F62237">
      <w:pPr>
        <w:autoSpaceDE w:val="0"/>
        <w:autoSpaceDN w:val="0"/>
        <w:adjustRightInd w:val="0"/>
        <w:spacing w:after="0" w:line="240" w:lineRule="auto"/>
        <w:ind w:firstLine="851"/>
        <w:jc w:val="both"/>
        <w:outlineLvl w:val="0"/>
        <w:rPr>
          <w:rFonts w:ascii="Times New Roman" w:eastAsiaTheme="minorHAnsi" w:hAnsi="Times New Roman"/>
          <w:sz w:val="28"/>
          <w:szCs w:val="28"/>
        </w:rPr>
      </w:pPr>
      <w:r w:rsidRPr="0012731A">
        <w:rPr>
          <w:rFonts w:ascii="Times New Roman" w:eastAsiaTheme="minorHAnsi" w:hAnsi="Times New Roman"/>
          <w:sz w:val="28"/>
          <w:szCs w:val="28"/>
        </w:rPr>
        <w:t>- разработка органом муниципального контроля ежегодного плана проведения плановых пр</w:t>
      </w:r>
      <w:r w:rsidR="00880AB8">
        <w:rPr>
          <w:rFonts w:ascii="Times New Roman" w:eastAsiaTheme="minorHAnsi" w:hAnsi="Times New Roman"/>
          <w:sz w:val="28"/>
          <w:szCs w:val="28"/>
        </w:rPr>
        <w:t>оверок на территории Дзержинского</w:t>
      </w:r>
      <w:r w:rsidRPr="0012731A">
        <w:rPr>
          <w:rFonts w:ascii="Times New Roman" w:eastAsiaTheme="minorHAnsi" w:hAnsi="Times New Roman"/>
          <w:sz w:val="28"/>
          <w:szCs w:val="28"/>
        </w:rPr>
        <w:t xml:space="preserve"> района;</w:t>
      </w:r>
    </w:p>
    <w:p w:rsidR="00FD2776" w:rsidRPr="0012731A" w:rsidRDefault="00080A5B" w:rsidP="00F62237">
      <w:pPr>
        <w:autoSpaceDE w:val="0"/>
        <w:autoSpaceDN w:val="0"/>
        <w:adjustRightInd w:val="0"/>
        <w:spacing w:after="0" w:line="240" w:lineRule="auto"/>
        <w:ind w:firstLine="851"/>
        <w:jc w:val="both"/>
        <w:outlineLvl w:val="0"/>
        <w:rPr>
          <w:rFonts w:ascii="Times New Roman" w:eastAsiaTheme="minorHAnsi" w:hAnsi="Times New Roman"/>
          <w:sz w:val="28"/>
          <w:szCs w:val="28"/>
        </w:rPr>
      </w:pPr>
      <w:r w:rsidRPr="0012731A">
        <w:rPr>
          <w:rFonts w:ascii="Times New Roman" w:eastAsiaTheme="minorHAnsi" w:hAnsi="Times New Roman"/>
          <w:sz w:val="28"/>
          <w:szCs w:val="28"/>
        </w:rPr>
        <w:t xml:space="preserve">- </w:t>
      </w:r>
      <w:r w:rsidR="001521B9" w:rsidRPr="0012731A">
        <w:rPr>
          <w:rFonts w:ascii="Times New Roman" w:eastAsiaTheme="minorHAnsi" w:hAnsi="Times New Roman"/>
          <w:sz w:val="28"/>
          <w:szCs w:val="28"/>
        </w:rPr>
        <w:t xml:space="preserve">согласование и </w:t>
      </w:r>
      <w:r w:rsidRPr="0012731A">
        <w:rPr>
          <w:rFonts w:ascii="Times New Roman" w:eastAsiaTheme="minorHAnsi" w:hAnsi="Times New Roman"/>
          <w:sz w:val="28"/>
          <w:szCs w:val="28"/>
        </w:rPr>
        <w:t>утверждение ежегодного плана проведения плановых проверок.</w:t>
      </w:r>
    </w:p>
    <w:p w:rsidR="00FD2776" w:rsidRPr="0012731A" w:rsidRDefault="00080A5B"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w:t>
      </w:r>
      <w:r w:rsidR="00936EA2" w:rsidRPr="0012731A">
        <w:rPr>
          <w:rFonts w:ascii="Times New Roman" w:eastAsiaTheme="minorHAnsi" w:hAnsi="Times New Roman"/>
          <w:sz w:val="28"/>
          <w:szCs w:val="28"/>
        </w:rPr>
        <w:t>4.1</w:t>
      </w:r>
      <w:r w:rsidRPr="0012731A">
        <w:rPr>
          <w:rFonts w:ascii="Times New Roman" w:eastAsiaTheme="minorHAnsi" w:hAnsi="Times New Roman"/>
          <w:sz w:val="28"/>
          <w:szCs w:val="28"/>
        </w:rPr>
        <w:t>. Основанием для включения плановой проверки в ежегодный план проведения плановых проверок</w:t>
      </w:r>
      <w:r w:rsidR="00FD2776" w:rsidRPr="0012731A">
        <w:rPr>
          <w:rFonts w:ascii="Times New Roman" w:eastAsiaTheme="minorHAnsi" w:hAnsi="Times New Roman"/>
          <w:sz w:val="28"/>
          <w:szCs w:val="28"/>
        </w:rPr>
        <w:t xml:space="preserve"> является истечение трех лет со дня:</w:t>
      </w:r>
    </w:p>
    <w:p w:rsidR="00FD2776" w:rsidRPr="0012731A" w:rsidRDefault="00FD2776"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1) государственной регистрации юридического лица, индивидуального предпринимателя;</w:t>
      </w:r>
    </w:p>
    <w:p w:rsidR="00FD2776" w:rsidRPr="0012731A" w:rsidRDefault="00FD2776"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2) окончания проведения последней плановой проверки юридического или физического лица, индивидуального предпринимателя;</w:t>
      </w:r>
    </w:p>
    <w:p w:rsidR="00FD2776" w:rsidRPr="0012731A" w:rsidRDefault="00FD2776"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3) </w:t>
      </w:r>
      <w:r w:rsidR="00C077ED" w:rsidRPr="0012731A">
        <w:rPr>
          <w:rFonts w:ascii="Times New Roman" w:eastAsiaTheme="minorHAnsi" w:hAnsi="Times New Roman"/>
          <w:sz w:val="28"/>
          <w:szCs w:val="28"/>
        </w:rPr>
        <w:t>неиспользование земельного участка, предназначенного для жилищного или иного строительства, в указанных целях в течение трех лет, за исключением времени, в течение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w:t>
      </w:r>
    </w:p>
    <w:p w:rsidR="001409A4" w:rsidRPr="0012731A" w:rsidRDefault="001409A4"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w:t>
      </w:r>
      <w:r w:rsidR="00936EA2" w:rsidRPr="0012731A">
        <w:rPr>
          <w:rFonts w:ascii="Times New Roman" w:eastAsiaTheme="minorHAnsi" w:hAnsi="Times New Roman"/>
          <w:sz w:val="28"/>
          <w:szCs w:val="28"/>
        </w:rPr>
        <w:t>4.2</w:t>
      </w:r>
      <w:r w:rsidRPr="0012731A">
        <w:rPr>
          <w:rFonts w:ascii="Times New Roman" w:eastAsiaTheme="minorHAnsi" w:hAnsi="Times New Roman"/>
          <w:sz w:val="28"/>
          <w:szCs w:val="28"/>
        </w:rPr>
        <w:t xml:space="preserve">. </w:t>
      </w:r>
      <w:r w:rsidR="001521B9" w:rsidRPr="0012731A">
        <w:rPr>
          <w:rFonts w:ascii="Times New Roman" w:eastAsiaTheme="minorHAnsi" w:hAnsi="Times New Roman"/>
          <w:sz w:val="28"/>
          <w:szCs w:val="28"/>
        </w:rPr>
        <w:t>Ежегодный план</w:t>
      </w:r>
      <w:r w:rsidRPr="0012731A">
        <w:rPr>
          <w:rFonts w:ascii="Times New Roman" w:eastAsiaTheme="minorHAnsi" w:hAnsi="Times New Roman"/>
          <w:sz w:val="28"/>
          <w:szCs w:val="28"/>
        </w:rPr>
        <w:t xml:space="preserve"> проведения плановых проверок юридических лиц (их филиалов, представительств, обособленных структурных подразделений), индивидуальных пр</w:t>
      </w:r>
      <w:r w:rsidR="00D65B56" w:rsidRPr="0012731A">
        <w:rPr>
          <w:rFonts w:ascii="Times New Roman" w:eastAsiaTheme="minorHAnsi" w:hAnsi="Times New Roman"/>
          <w:sz w:val="28"/>
          <w:szCs w:val="28"/>
        </w:rPr>
        <w:t xml:space="preserve">едпринимателей и физических лиц (далее – план проверок) составляется по форме, утвержденной постановлением </w:t>
      </w:r>
      <w:r w:rsidR="001521B9" w:rsidRPr="0012731A">
        <w:rPr>
          <w:rFonts w:ascii="Times New Roman" w:eastAsiaTheme="minorHAnsi" w:hAnsi="Times New Roman"/>
          <w:sz w:val="28"/>
          <w:szCs w:val="28"/>
        </w:rPr>
        <w:t>П</w:t>
      </w:r>
      <w:r w:rsidR="00D65B56" w:rsidRPr="0012731A">
        <w:rPr>
          <w:rFonts w:ascii="Times New Roman" w:eastAsiaTheme="minorHAnsi" w:hAnsi="Times New Roman"/>
          <w:sz w:val="28"/>
          <w:szCs w:val="28"/>
        </w:rPr>
        <w:t xml:space="preserve">равительства </w:t>
      </w:r>
      <w:r w:rsidR="001521B9" w:rsidRPr="0012731A">
        <w:rPr>
          <w:rFonts w:ascii="Times New Roman" w:eastAsiaTheme="minorHAnsi" w:hAnsi="Times New Roman"/>
          <w:sz w:val="28"/>
          <w:szCs w:val="28"/>
        </w:rPr>
        <w:t>Российской Федерации</w:t>
      </w:r>
      <w:r w:rsidR="00D65B56" w:rsidRPr="0012731A">
        <w:rPr>
          <w:rFonts w:ascii="Times New Roman" w:eastAsiaTheme="minorHAnsi" w:hAnsi="Times New Roman"/>
          <w:sz w:val="28"/>
          <w:szCs w:val="28"/>
        </w:rPr>
        <w:t xml:space="preserve">. В плане проверок </w:t>
      </w:r>
      <w:r w:rsidRPr="0012731A">
        <w:rPr>
          <w:rFonts w:ascii="Times New Roman" w:eastAsiaTheme="minorHAnsi" w:hAnsi="Times New Roman"/>
          <w:sz w:val="28"/>
          <w:szCs w:val="28"/>
        </w:rPr>
        <w:t>указываются следующие сведения:</w:t>
      </w:r>
    </w:p>
    <w:p w:rsidR="001409A4" w:rsidRPr="0012731A" w:rsidRDefault="001409A4"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и физических лиц,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места жительства индивидуальных предпринимателей и места фактического осуществления ими своей деятельности или места жительства физических лиц;</w:t>
      </w:r>
    </w:p>
    <w:p w:rsidR="001409A4" w:rsidRPr="0012731A" w:rsidRDefault="001409A4"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цель и основание проведения каждой плановой проверки;</w:t>
      </w:r>
    </w:p>
    <w:p w:rsidR="001409A4" w:rsidRPr="0012731A" w:rsidRDefault="001409A4"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дата начала и сроки проведения каждой плановой проверки;</w:t>
      </w:r>
    </w:p>
    <w:p w:rsidR="00D65B56" w:rsidRPr="0012731A" w:rsidRDefault="00D65B56"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w:t>
      </w:r>
      <w:r w:rsidR="00041C16" w:rsidRPr="0012731A">
        <w:rPr>
          <w:rFonts w:ascii="Times New Roman" w:eastAsiaTheme="minorHAnsi" w:hAnsi="Times New Roman"/>
          <w:sz w:val="28"/>
          <w:szCs w:val="28"/>
        </w:rPr>
        <w:t xml:space="preserve"> форма проведения проверки;</w:t>
      </w:r>
    </w:p>
    <w:p w:rsidR="001409A4" w:rsidRPr="0012731A" w:rsidRDefault="001409A4"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наименование органа муниципального контроля, осуществляющ</w:t>
      </w:r>
      <w:r w:rsidR="00041C16" w:rsidRPr="0012731A">
        <w:rPr>
          <w:rFonts w:ascii="Times New Roman" w:eastAsiaTheme="minorHAnsi" w:hAnsi="Times New Roman"/>
          <w:sz w:val="28"/>
          <w:szCs w:val="28"/>
        </w:rPr>
        <w:t>его</w:t>
      </w:r>
      <w:r w:rsidRPr="0012731A">
        <w:rPr>
          <w:rFonts w:ascii="Times New Roman" w:eastAsiaTheme="minorHAnsi" w:hAnsi="Times New Roman"/>
          <w:sz w:val="28"/>
          <w:szCs w:val="28"/>
        </w:rPr>
        <w:t xml:space="preserve"> конкретную плановую проверку. При проведении плановой проверки органами государственного контроля (надзора), органом муниципального контроля совместно указываются наименования всех участвующих в такой проверке органов.</w:t>
      </w:r>
    </w:p>
    <w:p w:rsidR="001409A4" w:rsidRPr="0012731A" w:rsidRDefault="001409A4"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w:t>
      </w:r>
      <w:r w:rsidR="00936EA2" w:rsidRPr="0012731A">
        <w:rPr>
          <w:rFonts w:ascii="Times New Roman" w:eastAsiaTheme="minorHAnsi" w:hAnsi="Times New Roman"/>
          <w:sz w:val="28"/>
          <w:szCs w:val="28"/>
        </w:rPr>
        <w:t>4.</w:t>
      </w:r>
      <w:r w:rsidR="00041C16" w:rsidRPr="0012731A">
        <w:rPr>
          <w:rFonts w:ascii="Times New Roman" w:eastAsiaTheme="minorHAnsi" w:hAnsi="Times New Roman"/>
          <w:sz w:val="28"/>
          <w:szCs w:val="28"/>
        </w:rPr>
        <w:t>3</w:t>
      </w:r>
      <w:r w:rsidRPr="0012731A">
        <w:rPr>
          <w:rFonts w:ascii="Times New Roman" w:eastAsiaTheme="minorHAnsi" w:hAnsi="Times New Roman"/>
          <w:sz w:val="28"/>
          <w:szCs w:val="28"/>
        </w:rPr>
        <w:t>. В срок до 1 сентября года, предшествующего году проведения плановых проверок, орган муниципального контроля направля</w:t>
      </w:r>
      <w:r w:rsidR="00041C16" w:rsidRPr="0012731A">
        <w:rPr>
          <w:rFonts w:ascii="Times New Roman" w:eastAsiaTheme="minorHAnsi" w:hAnsi="Times New Roman"/>
          <w:sz w:val="28"/>
          <w:szCs w:val="28"/>
        </w:rPr>
        <w:t>ет проект</w:t>
      </w:r>
      <w:r w:rsidRPr="0012731A">
        <w:rPr>
          <w:rFonts w:ascii="Times New Roman" w:eastAsiaTheme="minorHAnsi" w:hAnsi="Times New Roman"/>
          <w:sz w:val="28"/>
          <w:szCs w:val="28"/>
        </w:rPr>
        <w:t xml:space="preserve"> ежегодн</w:t>
      </w:r>
      <w:r w:rsidR="00041C16" w:rsidRPr="0012731A">
        <w:rPr>
          <w:rFonts w:ascii="Times New Roman" w:eastAsiaTheme="minorHAnsi" w:hAnsi="Times New Roman"/>
          <w:sz w:val="28"/>
          <w:szCs w:val="28"/>
        </w:rPr>
        <w:t>ого плана</w:t>
      </w:r>
      <w:r w:rsidRPr="0012731A">
        <w:rPr>
          <w:rFonts w:ascii="Times New Roman" w:eastAsiaTheme="minorHAnsi" w:hAnsi="Times New Roman"/>
          <w:sz w:val="28"/>
          <w:szCs w:val="28"/>
        </w:rPr>
        <w:t xml:space="preserve"> п</w:t>
      </w:r>
      <w:r w:rsidR="00880AB8">
        <w:rPr>
          <w:rFonts w:ascii="Times New Roman" w:eastAsiaTheme="minorHAnsi" w:hAnsi="Times New Roman"/>
          <w:sz w:val="28"/>
          <w:szCs w:val="28"/>
        </w:rPr>
        <w:t>роверок в прокуратуру Дзержинского</w:t>
      </w:r>
      <w:r w:rsidRPr="0012731A">
        <w:rPr>
          <w:rFonts w:ascii="Times New Roman" w:eastAsiaTheme="minorHAnsi" w:hAnsi="Times New Roman"/>
          <w:sz w:val="28"/>
          <w:szCs w:val="28"/>
        </w:rPr>
        <w:t xml:space="preserve"> района (далее </w:t>
      </w:r>
      <w:r w:rsidR="00041C16" w:rsidRPr="0012731A">
        <w:rPr>
          <w:rFonts w:ascii="Times New Roman" w:eastAsiaTheme="minorHAnsi" w:hAnsi="Times New Roman"/>
          <w:sz w:val="28"/>
          <w:szCs w:val="28"/>
        </w:rPr>
        <w:t>прокуратура</w:t>
      </w:r>
      <w:r w:rsidRPr="0012731A">
        <w:rPr>
          <w:rFonts w:ascii="Times New Roman" w:eastAsiaTheme="minorHAnsi" w:hAnsi="Times New Roman"/>
          <w:sz w:val="28"/>
          <w:szCs w:val="28"/>
        </w:rPr>
        <w:t>).</w:t>
      </w:r>
    </w:p>
    <w:p w:rsidR="001409A4" w:rsidRPr="0012731A" w:rsidRDefault="00041C16"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lastRenderedPageBreak/>
        <w:t>П</w:t>
      </w:r>
      <w:r w:rsidR="001409A4" w:rsidRPr="0012731A">
        <w:rPr>
          <w:rFonts w:ascii="Times New Roman" w:eastAsiaTheme="minorHAnsi" w:hAnsi="Times New Roman"/>
          <w:sz w:val="28"/>
          <w:szCs w:val="28"/>
        </w:rPr>
        <w:t>рокуратур</w:t>
      </w:r>
      <w:r w:rsidRPr="0012731A">
        <w:rPr>
          <w:rFonts w:ascii="Times New Roman" w:eastAsiaTheme="minorHAnsi" w:hAnsi="Times New Roman"/>
          <w:sz w:val="28"/>
          <w:szCs w:val="28"/>
        </w:rPr>
        <w:t>а рассматривает проект</w:t>
      </w:r>
      <w:r w:rsidR="001409A4" w:rsidRPr="0012731A">
        <w:rPr>
          <w:rFonts w:ascii="Times New Roman" w:eastAsiaTheme="minorHAnsi" w:hAnsi="Times New Roman"/>
          <w:sz w:val="28"/>
          <w:szCs w:val="28"/>
        </w:rPr>
        <w:t xml:space="preserve"> ежегодн</w:t>
      </w:r>
      <w:r w:rsidRPr="0012731A">
        <w:rPr>
          <w:rFonts w:ascii="Times New Roman" w:eastAsiaTheme="minorHAnsi" w:hAnsi="Times New Roman"/>
          <w:sz w:val="28"/>
          <w:szCs w:val="28"/>
        </w:rPr>
        <w:t>ого</w:t>
      </w:r>
      <w:r w:rsidR="001409A4" w:rsidRPr="0012731A">
        <w:rPr>
          <w:rFonts w:ascii="Times New Roman" w:eastAsiaTheme="minorHAnsi" w:hAnsi="Times New Roman"/>
          <w:sz w:val="28"/>
          <w:szCs w:val="28"/>
        </w:rPr>
        <w:t xml:space="preserve"> план</w:t>
      </w:r>
      <w:r w:rsidRPr="0012731A">
        <w:rPr>
          <w:rFonts w:ascii="Times New Roman" w:eastAsiaTheme="minorHAnsi" w:hAnsi="Times New Roman"/>
          <w:sz w:val="28"/>
          <w:szCs w:val="28"/>
        </w:rPr>
        <w:t>а</w:t>
      </w:r>
      <w:r w:rsidR="001409A4" w:rsidRPr="0012731A">
        <w:rPr>
          <w:rFonts w:ascii="Times New Roman" w:eastAsiaTheme="minorHAnsi" w:hAnsi="Times New Roman"/>
          <w:sz w:val="28"/>
          <w:szCs w:val="28"/>
        </w:rPr>
        <w:t xml:space="preserve"> проведения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w:t>
      </w:r>
      <w:r w:rsidRPr="0012731A">
        <w:rPr>
          <w:rFonts w:ascii="Times New Roman" w:eastAsiaTheme="minorHAnsi" w:hAnsi="Times New Roman"/>
          <w:sz w:val="28"/>
          <w:szCs w:val="28"/>
        </w:rPr>
        <w:t>и</w:t>
      </w:r>
      <w:r w:rsidR="001409A4" w:rsidRPr="0012731A">
        <w:rPr>
          <w:rFonts w:ascii="Times New Roman" w:eastAsiaTheme="minorHAnsi" w:hAnsi="Times New Roman"/>
          <w:sz w:val="28"/>
          <w:szCs w:val="28"/>
        </w:rPr>
        <w:t>т предложения руководителю органа муниципального контроля о проведении совместных плановых проверок.</w:t>
      </w:r>
    </w:p>
    <w:p w:rsidR="001409A4" w:rsidRPr="0012731A" w:rsidRDefault="00B7336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3.4.4. </w:t>
      </w:r>
      <w:r w:rsidR="001409A4" w:rsidRPr="0012731A">
        <w:rPr>
          <w:rFonts w:ascii="Times New Roman" w:eastAsiaTheme="minorHAnsi" w:hAnsi="Times New Roman"/>
          <w:sz w:val="28"/>
          <w:szCs w:val="28"/>
        </w:rPr>
        <w:t xml:space="preserve">Орган муниципального контроля рассматривает предложения </w:t>
      </w:r>
      <w:r w:rsidRPr="0012731A">
        <w:rPr>
          <w:rFonts w:ascii="Times New Roman" w:eastAsiaTheme="minorHAnsi" w:hAnsi="Times New Roman"/>
          <w:sz w:val="28"/>
          <w:szCs w:val="28"/>
        </w:rPr>
        <w:t xml:space="preserve">прокуратуры. По итогам </w:t>
      </w:r>
      <w:r w:rsidR="001409A4" w:rsidRPr="0012731A">
        <w:rPr>
          <w:rFonts w:ascii="Times New Roman" w:eastAsiaTheme="minorHAnsi" w:hAnsi="Times New Roman"/>
          <w:sz w:val="28"/>
          <w:szCs w:val="28"/>
        </w:rPr>
        <w:t xml:space="preserve"> рассмотрения</w:t>
      </w:r>
      <w:r w:rsidRPr="0012731A">
        <w:rPr>
          <w:rFonts w:ascii="Times New Roman" w:eastAsiaTheme="minorHAnsi" w:hAnsi="Times New Roman"/>
          <w:sz w:val="28"/>
          <w:szCs w:val="28"/>
        </w:rPr>
        <w:t xml:space="preserve"> указанных предложений руководитель органа муниципального контроля утверждает ежегодный план проверок. </w:t>
      </w:r>
    </w:p>
    <w:p w:rsidR="00B551B5" w:rsidRPr="0012731A" w:rsidRDefault="00B551B5"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3.4.5. 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в течение 30 дней с момента утверждения, а также в срок до 1 ноября года</w:t>
      </w:r>
      <w:r w:rsidR="001521B9" w:rsidRPr="0012731A">
        <w:rPr>
          <w:rFonts w:ascii="Times New Roman" w:eastAsiaTheme="minorHAnsi" w:hAnsi="Times New Roman"/>
          <w:sz w:val="28"/>
          <w:szCs w:val="28"/>
        </w:rPr>
        <w:t>,</w:t>
      </w:r>
      <w:r w:rsidRPr="0012731A">
        <w:rPr>
          <w:rFonts w:ascii="Times New Roman" w:eastAsiaTheme="minorHAnsi" w:hAnsi="Times New Roman"/>
          <w:sz w:val="28"/>
          <w:szCs w:val="28"/>
        </w:rPr>
        <w:t xml:space="preserve"> предшествующего году проведения плановых </w:t>
      </w:r>
      <w:r w:rsidR="00D16144" w:rsidRPr="0012731A">
        <w:rPr>
          <w:rFonts w:ascii="Times New Roman" w:eastAsiaTheme="minorHAnsi" w:hAnsi="Times New Roman"/>
          <w:sz w:val="28"/>
          <w:szCs w:val="28"/>
        </w:rPr>
        <w:t>проверок, направляется</w:t>
      </w:r>
      <w:r w:rsidRPr="0012731A">
        <w:rPr>
          <w:rFonts w:ascii="Times New Roman" w:eastAsiaTheme="minorHAnsi" w:hAnsi="Times New Roman"/>
          <w:sz w:val="28"/>
          <w:szCs w:val="28"/>
        </w:rPr>
        <w:t xml:space="preserve"> органом муниципального контроля в прокуратуру.</w:t>
      </w:r>
    </w:p>
    <w:p w:rsidR="00B7336E" w:rsidRPr="0012731A" w:rsidRDefault="00B551B5"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3.4.6. Результатом административной процедуры является утверждение ежегодного плана проверок и размещение утвержденного плана проверок на официальном</w:t>
      </w:r>
      <w:r w:rsidR="00880AB8">
        <w:rPr>
          <w:rFonts w:ascii="Times New Roman" w:eastAsiaTheme="minorHAnsi" w:hAnsi="Times New Roman"/>
          <w:sz w:val="28"/>
          <w:szCs w:val="28"/>
        </w:rPr>
        <w:t xml:space="preserve"> сайте администрации Дзержинского</w:t>
      </w:r>
      <w:r w:rsidRPr="0012731A">
        <w:rPr>
          <w:rFonts w:ascii="Times New Roman" w:eastAsiaTheme="minorHAnsi" w:hAnsi="Times New Roman"/>
          <w:sz w:val="28"/>
          <w:szCs w:val="28"/>
        </w:rPr>
        <w:t xml:space="preserve"> района.</w:t>
      </w:r>
    </w:p>
    <w:p w:rsidR="001521B9" w:rsidRPr="0012731A" w:rsidRDefault="00720E86"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3.4.7. </w:t>
      </w:r>
      <w:r w:rsidR="00FD7D2D" w:rsidRPr="0012731A">
        <w:rPr>
          <w:rFonts w:ascii="Times New Roman" w:eastAsiaTheme="minorHAnsi" w:hAnsi="Times New Roman"/>
          <w:sz w:val="28"/>
          <w:szCs w:val="28"/>
        </w:rPr>
        <w:t>Ответственным за выполнения административных действий по разработке, согласованию, направлению в прокуратуру</w:t>
      </w:r>
      <w:r w:rsidR="001521B9" w:rsidRPr="0012731A">
        <w:rPr>
          <w:rFonts w:ascii="Times New Roman" w:eastAsiaTheme="minorHAnsi" w:hAnsi="Times New Roman"/>
          <w:sz w:val="28"/>
          <w:szCs w:val="28"/>
        </w:rPr>
        <w:t>, размещению на сайте</w:t>
      </w:r>
      <w:r w:rsidR="00FD7D2D" w:rsidRPr="0012731A">
        <w:rPr>
          <w:rFonts w:ascii="Times New Roman" w:eastAsiaTheme="minorHAnsi" w:hAnsi="Times New Roman"/>
          <w:sz w:val="28"/>
          <w:szCs w:val="28"/>
        </w:rPr>
        <w:t xml:space="preserve"> ежегодного плана проверок является </w:t>
      </w:r>
      <w:r w:rsidR="001521B9" w:rsidRPr="0012731A">
        <w:rPr>
          <w:rFonts w:ascii="Times New Roman" w:eastAsiaTheme="minorHAnsi" w:hAnsi="Times New Roman"/>
          <w:sz w:val="28"/>
          <w:szCs w:val="28"/>
        </w:rPr>
        <w:t>С</w:t>
      </w:r>
      <w:r w:rsidR="00FD7D2D" w:rsidRPr="0012731A">
        <w:rPr>
          <w:rFonts w:ascii="Times New Roman" w:eastAsiaTheme="minorHAnsi" w:hAnsi="Times New Roman"/>
          <w:sz w:val="28"/>
          <w:szCs w:val="28"/>
        </w:rPr>
        <w:t>пециалист</w:t>
      </w:r>
      <w:r w:rsidR="00717031">
        <w:rPr>
          <w:rFonts w:ascii="Times New Roman" w:eastAsiaTheme="minorHAnsi" w:hAnsi="Times New Roman"/>
          <w:sz w:val="28"/>
          <w:szCs w:val="28"/>
        </w:rPr>
        <w:t xml:space="preserve"> отдела</w:t>
      </w:r>
      <w:r w:rsidR="00FD7D2D" w:rsidRPr="0012731A">
        <w:rPr>
          <w:rFonts w:ascii="Times New Roman" w:eastAsiaTheme="minorHAnsi" w:hAnsi="Times New Roman"/>
          <w:sz w:val="28"/>
          <w:szCs w:val="28"/>
        </w:rPr>
        <w:t>, уполномоченный распоряжением рук</w:t>
      </w:r>
      <w:r w:rsidR="0053553A" w:rsidRPr="0012731A">
        <w:rPr>
          <w:rFonts w:ascii="Times New Roman" w:eastAsiaTheme="minorHAnsi" w:hAnsi="Times New Roman"/>
          <w:sz w:val="28"/>
          <w:szCs w:val="28"/>
        </w:rPr>
        <w:t>о</w:t>
      </w:r>
      <w:r w:rsidR="00FD7D2D" w:rsidRPr="0012731A">
        <w:rPr>
          <w:rFonts w:ascii="Times New Roman" w:eastAsiaTheme="minorHAnsi" w:hAnsi="Times New Roman"/>
          <w:sz w:val="28"/>
          <w:szCs w:val="28"/>
        </w:rPr>
        <w:t xml:space="preserve">водителя органа муниципального контроля на осуществление муниципального контроля. </w:t>
      </w:r>
    </w:p>
    <w:p w:rsidR="00A5380F" w:rsidRPr="0012731A" w:rsidRDefault="00A5380F"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w:t>
      </w:r>
      <w:r w:rsidR="00936EA2" w:rsidRPr="0012731A">
        <w:rPr>
          <w:rFonts w:ascii="Times New Roman" w:eastAsiaTheme="minorHAnsi" w:hAnsi="Times New Roman"/>
          <w:sz w:val="28"/>
          <w:szCs w:val="28"/>
        </w:rPr>
        <w:t>5</w:t>
      </w:r>
      <w:r w:rsidRPr="0012731A">
        <w:rPr>
          <w:rFonts w:ascii="Times New Roman" w:eastAsiaTheme="minorHAnsi" w:hAnsi="Times New Roman"/>
          <w:sz w:val="28"/>
          <w:szCs w:val="28"/>
        </w:rPr>
        <w:t>. Подготовка к проведени</w:t>
      </w:r>
      <w:r w:rsidR="00602468" w:rsidRPr="0012731A">
        <w:rPr>
          <w:rFonts w:ascii="Times New Roman" w:eastAsiaTheme="minorHAnsi" w:hAnsi="Times New Roman"/>
          <w:sz w:val="28"/>
          <w:szCs w:val="28"/>
        </w:rPr>
        <w:t>ю</w:t>
      </w:r>
      <w:r w:rsidRPr="0012731A">
        <w:rPr>
          <w:rFonts w:ascii="Times New Roman" w:eastAsiaTheme="minorHAnsi" w:hAnsi="Times New Roman"/>
          <w:sz w:val="28"/>
          <w:szCs w:val="28"/>
        </w:rPr>
        <w:t xml:space="preserve"> проверки включает в себя следующие административные действия:</w:t>
      </w:r>
    </w:p>
    <w:p w:rsidR="00602468" w:rsidRPr="0012731A" w:rsidRDefault="0060246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w:t>
      </w:r>
      <w:r w:rsidR="00BD1AB2" w:rsidRPr="0012731A">
        <w:rPr>
          <w:rFonts w:ascii="Times New Roman" w:eastAsiaTheme="minorHAnsi" w:hAnsi="Times New Roman"/>
          <w:sz w:val="28"/>
          <w:szCs w:val="28"/>
        </w:rPr>
        <w:t>принятие</w:t>
      </w:r>
      <w:r w:rsidRPr="0012731A">
        <w:rPr>
          <w:rFonts w:ascii="Times New Roman" w:eastAsiaTheme="minorHAnsi" w:hAnsi="Times New Roman"/>
          <w:sz w:val="28"/>
          <w:szCs w:val="28"/>
        </w:rPr>
        <w:t xml:space="preserve"> распоряжения руководител</w:t>
      </w:r>
      <w:r w:rsidR="00BD1AB2" w:rsidRPr="0012731A">
        <w:rPr>
          <w:rFonts w:ascii="Times New Roman" w:eastAsiaTheme="minorHAnsi" w:hAnsi="Times New Roman"/>
          <w:sz w:val="28"/>
          <w:szCs w:val="28"/>
        </w:rPr>
        <w:t xml:space="preserve">ем </w:t>
      </w:r>
      <w:r w:rsidR="00936EA2" w:rsidRPr="0012731A">
        <w:rPr>
          <w:rFonts w:ascii="Times New Roman" w:eastAsiaTheme="minorHAnsi" w:hAnsi="Times New Roman"/>
          <w:sz w:val="28"/>
          <w:szCs w:val="28"/>
        </w:rPr>
        <w:t>органа</w:t>
      </w:r>
      <w:r w:rsidRPr="0012731A">
        <w:rPr>
          <w:rFonts w:ascii="Times New Roman" w:eastAsiaTheme="minorHAnsi" w:hAnsi="Times New Roman"/>
          <w:sz w:val="28"/>
          <w:szCs w:val="28"/>
        </w:rPr>
        <w:t xml:space="preserve"> муниципального контр</w:t>
      </w:r>
      <w:r w:rsidR="004679C7">
        <w:rPr>
          <w:rFonts w:ascii="Times New Roman" w:eastAsiaTheme="minorHAnsi" w:hAnsi="Times New Roman"/>
          <w:sz w:val="28"/>
          <w:szCs w:val="28"/>
        </w:rPr>
        <w:t>оля о проведении проверки;</w:t>
      </w:r>
    </w:p>
    <w:p w:rsidR="00BD1AB2" w:rsidRPr="0012731A" w:rsidRDefault="00BD1AB2"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согласование проведения внеплановых в</w:t>
      </w:r>
      <w:r w:rsidR="004679C7">
        <w:rPr>
          <w:rFonts w:ascii="Times New Roman" w:eastAsiaTheme="minorHAnsi" w:hAnsi="Times New Roman"/>
          <w:sz w:val="28"/>
          <w:szCs w:val="28"/>
        </w:rPr>
        <w:t>ыездных проверок с прокуратурой;</w:t>
      </w:r>
    </w:p>
    <w:p w:rsidR="00A5380F" w:rsidRPr="0012731A" w:rsidRDefault="00A5380F"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уведомление юридического или физического лица, индивидуального предпринимателя о проведении проверки</w:t>
      </w:r>
      <w:r w:rsidR="001521B9" w:rsidRPr="0012731A">
        <w:rPr>
          <w:rFonts w:ascii="Times New Roman" w:eastAsiaTheme="minorHAnsi" w:hAnsi="Times New Roman"/>
          <w:sz w:val="28"/>
          <w:szCs w:val="28"/>
        </w:rPr>
        <w:t>.</w:t>
      </w:r>
    </w:p>
    <w:p w:rsidR="006D1C5E" w:rsidRPr="0012731A" w:rsidRDefault="006D1C5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3.5.1. Основанием для начала административной процедуры является:</w:t>
      </w:r>
    </w:p>
    <w:p w:rsidR="006D1C5E" w:rsidRPr="0012731A" w:rsidRDefault="006D1C5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3.5.1.1. Наступление срока проведения плановой проверки, указанного в ежегодном плане проверок;</w:t>
      </w:r>
    </w:p>
    <w:p w:rsidR="006D1C5E" w:rsidRPr="0012731A" w:rsidRDefault="006D1C5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3.5.1.2. Истечение срока исполнения юридическим или физическим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D1C5E" w:rsidRPr="0012731A" w:rsidRDefault="006D1C5E" w:rsidP="00F62237">
      <w:pPr>
        <w:autoSpaceDE w:val="0"/>
        <w:autoSpaceDN w:val="0"/>
        <w:adjustRightInd w:val="0"/>
        <w:spacing w:after="0" w:line="240" w:lineRule="auto"/>
        <w:ind w:firstLine="851"/>
        <w:jc w:val="both"/>
        <w:rPr>
          <w:rFonts w:ascii="Times New Roman" w:eastAsiaTheme="minorHAnsi" w:hAnsi="Times New Roman"/>
          <w:sz w:val="28"/>
          <w:szCs w:val="28"/>
        </w:rPr>
      </w:pPr>
      <w:bookmarkStart w:id="1" w:name="Par3"/>
      <w:bookmarkEnd w:id="1"/>
      <w:r w:rsidRPr="0012731A">
        <w:rPr>
          <w:rFonts w:ascii="Times New Roman" w:eastAsiaTheme="minorHAnsi" w:hAnsi="Times New Roman"/>
          <w:sz w:val="28"/>
          <w:szCs w:val="28"/>
        </w:rPr>
        <w:t>3.5.1.3.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D1C5E" w:rsidRPr="0012731A" w:rsidRDefault="006D1C5E" w:rsidP="00F62237">
      <w:pPr>
        <w:autoSpaceDE w:val="0"/>
        <w:autoSpaceDN w:val="0"/>
        <w:adjustRightInd w:val="0"/>
        <w:spacing w:after="0" w:line="240" w:lineRule="auto"/>
        <w:ind w:firstLine="851"/>
        <w:jc w:val="both"/>
        <w:rPr>
          <w:rFonts w:ascii="Times New Roman" w:eastAsiaTheme="minorHAnsi" w:hAnsi="Times New Roman"/>
          <w:sz w:val="28"/>
          <w:szCs w:val="28"/>
        </w:rPr>
      </w:pPr>
      <w:bookmarkStart w:id="2" w:name="Par5"/>
      <w:bookmarkEnd w:id="2"/>
      <w:r w:rsidRPr="0012731A">
        <w:rPr>
          <w:rFonts w:ascii="Times New Roman" w:eastAsiaTheme="minorHAnsi" w:hAnsi="Times New Roman"/>
          <w:sz w:val="28"/>
          <w:szCs w:val="28"/>
        </w:rPr>
        <w:t xml:space="preserve">1) возникновение угрозы причинения вреда жизни, здоровью граждан, вреда животным, растениям, окружающей среде, объектам культурного </w:t>
      </w:r>
      <w:r w:rsidRPr="0012731A">
        <w:rPr>
          <w:rFonts w:ascii="Times New Roman" w:eastAsiaTheme="minorHAnsi" w:hAnsi="Times New Roman"/>
          <w:sz w:val="28"/>
          <w:szCs w:val="28"/>
        </w:rPr>
        <w:lastRenderedPageBreak/>
        <w:t>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D1C5E" w:rsidRPr="0012731A" w:rsidRDefault="006D1C5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2)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6D1C5E" w:rsidRPr="004F0788" w:rsidRDefault="006D1C5E" w:rsidP="00F62237">
      <w:pPr>
        <w:autoSpaceDE w:val="0"/>
        <w:autoSpaceDN w:val="0"/>
        <w:adjustRightInd w:val="0"/>
        <w:spacing w:after="0" w:line="240" w:lineRule="auto"/>
        <w:ind w:firstLine="851"/>
        <w:jc w:val="both"/>
        <w:rPr>
          <w:rFonts w:ascii="Times New Roman" w:eastAsiaTheme="minorHAnsi" w:hAnsi="Times New Roman"/>
          <w:color w:val="000000" w:themeColor="text1"/>
          <w:sz w:val="28"/>
          <w:szCs w:val="28"/>
        </w:rPr>
      </w:pPr>
      <w:r w:rsidRPr="004F0788">
        <w:rPr>
          <w:rFonts w:ascii="Times New Roman" w:eastAsiaTheme="minorHAnsi" w:hAnsi="Times New Roman"/>
          <w:color w:val="000000" w:themeColor="text1"/>
          <w:sz w:val="28"/>
          <w:szCs w:val="28"/>
        </w:rPr>
        <w:t>3) нарушение прав потребителей (в случае обращения граждан, права которых нарушены).</w:t>
      </w:r>
    </w:p>
    <w:p w:rsidR="006D1C5E" w:rsidRPr="0012731A" w:rsidRDefault="006D1C5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w:anchor="Par1" w:history="1">
        <w:r w:rsidRPr="0012731A">
          <w:rPr>
            <w:rFonts w:ascii="Times New Roman" w:eastAsiaTheme="minorHAnsi" w:hAnsi="Times New Roman"/>
            <w:color w:val="000000" w:themeColor="text1"/>
            <w:sz w:val="28"/>
            <w:szCs w:val="28"/>
          </w:rPr>
          <w:t>пункте</w:t>
        </w:r>
      </w:hyperlink>
      <w:r w:rsidR="00D865B0">
        <w:rPr>
          <w:rFonts w:ascii="Times New Roman" w:eastAsiaTheme="minorHAnsi" w:hAnsi="Times New Roman"/>
          <w:color w:val="000000" w:themeColor="text1"/>
          <w:sz w:val="28"/>
          <w:szCs w:val="28"/>
        </w:rPr>
        <w:t xml:space="preserve"> </w:t>
      </w:r>
      <w:r w:rsidR="001521B9" w:rsidRPr="0012731A">
        <w:rPr>
          <w:rFonts w:ascii="Times New Roman" w:eastAsiaTheme="minorHAnsi" w:hAnsi="Times New Roman"/>
          <w:sz w:val="28"/>
          <w:szCs w:val="28"/>
        </w:rPr>
        <w:t>3.5.1.3.</w:t>
      </w:r>
      <w:r w:rsidRPr="0012731A">
        <w:rPr>
          <w:rFonts w:ascii="Times New Roman" w:eastAsiaTheme="minorHAnsi" w:hAnsi="Times New Roman"/>
          <w:sz w:val="28"/>
          <w:szCs w:val="28"/>
        </w:rPr>
        <w:t xml:space="preserve"> настоящего </w:t>
      </w:r>
      <w:r w:rsidR="001521B9" w:rsidRPr="0012731A">
        <w:rPr>
          <w:rFonts w:ascii="Times New Roman" w:eastAsiaTheme="minorHAnsi" w:hAnsi="Times New Roman"/>
          <w:sz w:val="28"/>
          <w:szCs w:val="28"/>
        </w:rPr>
        <w:t xml:space="preserve">Административного </w:t>
      </w:r>
      <w:r w:rsidRPr="0012731A">
        <w:rPr>
          <w:rFonts w:ascii="Times New Roman" w:eastAsiaTheme="minorHAnsi" w:hAnsi="Times New Roman"/>
          <w:sz w:val="28"/>
          <w:szCs w:val="28"/>
        </w:rPr>
        <w:t>регламента, не могут служить основанием для проведения внеплановой проверки.</w:t>
      </w:r>
    </w:p>
    <w:p w:rsidR="004E7A83" w:rsidRPr="0012731A" w:rsidRDefault="00936EA2"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3.5.</w:t>
      </w:r>
      <w:r w:rsidR="004E7A83" w:rsidRPr="0012731A">
        <w:rPr>
          <w:rFonts w:ascii="Times New Roman" w:eastAsiaTheme="minorHAnsi" w:hAnsi="Times New Roman"/>
          <w:sz w:val="28"/>
          <w:szCs w:val="28"/>
        </w:rPr>
        <w:t>2</w:t>
      </w:r>
      <w:r w:rsidRPr="0012731A">
        <w:rPr>
          <w:rFonts w:ascii="Times New Roman" w:eastAsiaTheme="minorHAnsi" w:hAnsi="Times New Roman"/>
          <w:sz w:val="28"/>
          <w:szCs w:val="28"/>
        </w:rPr>
        <w:t xml:space="preserve">. </w:t>
      </w:r>
      <w:r w:rsidR="004E7A83" w:rsidRPr="0012731A">
        <w:rPr>
          <w:rFonts w:ascii="Times New Roman" w:eastAsiaTheme="minorHAnsi" w:hAnsi="Times New Roman"/>
          <w:sz w:val="28"/>
          <w:szCs w:val="28"/>
        </w:rPr>
        <w:t>При наличии оснований для проведения проверки, указанных в п.3.5.1. настоящего</w:t>
      </w:r>
      <w:r w:rsidR="001521B9" w:rsidRPr="0012731A">
        <w:rPr>
          <w:rFonts w:ascii="Times New Roman" w:eastAsiaTheme="minorHAnsi" w:hAnsi="Times New Roman"/>
          <w:sz w:val="28"/>
          <w:szCs w:val="28"/>
        </w:rPr>
        <w:t xml:space="preserve"> Административного регламента, С</w:t>
      </w:r>
      <w:r w:rsidR="004E7A83" w:rsidRPr="0012731A">
        <w:rPr>
          <w:rFonts w:ascii="Times New Roman" w:eastAsiaTheme="minorHAnsi" w:hAnsi="Times New Roman"/>
          <w:sz w:val="28"/>
          <w:szCs w:val="28"/>
        </w:rPr>
        <w:t xml:space="preserve">пециалист готовит распоряжение о проведении плановой (внеплановой) проверки по типовой форме, утвержденной приказом Минэкономразвития </w:t>
      </w:r>
      <w:r w:rsidR="001521B9" w:rsidRPr="0012731A">
        <w:rPr>
          <w:rFonts w:ascii="Times New Roman" w:eastAsiaTheme="minorHAnsi" w:hAnsi="Times New Roman"/>
          <w:sz w:val="28"/>
          <w:szCs w:val="28"/>
        </w:rPr>
        <w:t>Российской Федерации</w:t>
      </w:r>
      <w:r w:rsidR="004E7A83" w:rsidRPr="0012731A">
        <w:rPr>
          <w:rFonts w:ascii="Times New Roman" w:eastAsiaTheme="minorHAnsi" w:hAnsi="Times New Roman"/>
          <w:sz w:val="28"/>
          <w:szCs w:val="28"/>
        </w:rPr>
        <w:t xml:space="preserve"> от 30.04.2009 №141 (далее – распоряжение о проведении проверки). </w:t>
      </w:r>
    </w:p>
    <w:p w:rsidR="00602468" w:rsidRPr="0012731A" w:rsidRDefault="0060246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В распоряжении </w:t>
      </w:r>
      <w:r w:rsidR="004E7A83" w:rsidRPr="0012731A">
        <w:rPr>
          <w:rFonts w:ascii="Times New Roman" w:eastAsiaTheme="minorHAnsi" w:hAnsi="Times New Roman"/>
          <w:sz w:val="28"/>
          <w:szCs w:val="28"/>
        </w:rPr>
        <w:t>о проведении проверки</w:t>
      </w:r>
      <w:r w:rsidRPr="0012731A">
        <w:rPr>
          <w:rFonts w:ascii="Times New Roman" w:eastAsiaTheme="minorHAnsi" w:hAnsi="Times New Roman"/>
          <w:sz w:val="28"/>
          <w:szCs w:val="28"/>
        </w:rPr>
        <w:t xml:space="preserve"> указываются:</w:t>
      </w:r>
    </w:p>
    <w:p w:rsidR="00602468" w:rsidRPr="0012731A" w:rsidRDefault="0060246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наименование органа  муниципального контроля;</w:t>
      </w:r>
    </w:p>
    <w:p w:rsidR="00602468" w:rsidRPr="0012731A" w:rsidRDefault="0060246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02468" w:rsidRPr="0012731A" w:rsidRDefault="0060246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наименование юридического лица или фамилия, имя, отчество индивидуального предпринимателя, физического лица</w:t>
      </w:r>
      <w:r w:rsidR="004924DD">
        <w:rPr>
          <w:rFonts w:ascii="Times New Roman" w:eastAsiaTheme="minorHAnsi" w:hAnsi="Times New Roman"/>
          <w:sz w:val="28"/>
          <w:szCs w:val="28"/>
        </w:rPr>
        <w:t>,</w:t>
      </w:r>
      <w:r w:rsidRPr="0012731A">
        <w:rPr>
          <w:rFonts w:ascii="Times New Roman" w:eastAsiaTheme="minorHAnsi" w:hAnsi="Times New Roman"/>
          <w:sz w:val="28"/>
          <w:szCs w:val="28"/>
        </w:rPr>
        <w:t xml:space="preserve"> проверка которых проводится, места нахождения юридических лиц (их филиалов, представительств, обособленных структурных подразделений), места жительства индивидуальных предпринимателей и места фактического осуществления ими деятельности или места жительства физических лиц;</w:t>
      </w:r>
    </w:p>
    <w:p w:rsidR="00602468" w:rsidRPr="0012731A" w:rsidRDefault="0060246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цели, задачи, предмет проверки и срок ее проведения;</w:t>
      </w:r>
    </w:p>
    <w:p w:rsidR="00602468" w:rsidRPr="0012731A" w:rsidRDefault="0060246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602468" w:rsidRPr="0012731A" w:rsidRDefault="0060246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сроки проведения и перечень мероприятий по контролю, необходимых для достижения целей и задач проведения проверки;</w:t>
      </w:r>
    </w:p>
    <w:p w:rsidR="00602468" w:rsidRPr="0012731A" w:rsidRDefault="0060246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 наименование </w:t>
      </w:r>
      <w:r w:rsidR="001521B9" w:rsidRPr="0012731A">
        <w:rPr>
          <w:rFonts w:ascii="Times New Roman" w:eastAsiaTheme="minorHAnsi" w:hAnsi="Times New Roman"/>
          <w:sz w:val="28"/>
          <w:szCs w:val="28"/>
        </w:rPr>
        <w:t xml:space="preserve">Административного регламента </w:t>
      </w:r>
      <w:r w:rsidRPr="0012731A">
        <w:rPr>
          <w:rFonts w:ascii="Times New Roman" w:eastAsiaTheme="minorHAnsi" w:hAnsi="Times New Roman"/>
          <w:sz w:val="28"/>
          <w:szCs w:val="28"/>
        </w:rPr>
        <w:t>по осуществлению  муниципального контроля;</w:t>
      </w:r>
    </w:p>
    <w:p w:rsidR="00602468" w:rsidRPr="0012731A" w:rsidRDefault="0060246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перечень документов, представление которых юридическим и физическим лицом, индивидуальным предпринимателем необходимо для достижения целей и задач проведения проверки;</w:t>
      </w:r>
    </w:p>
    <w:p w:rsidR="00602468" w:rsidRPr="0012731A" w:rsidRDefault="0060246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даты начала и окончания проведения проверки</w:t>
      </w:r>
      <w:r w:rsidR="00936EA2" w:rsidRPr="0012731A">
        <w:rPr>
          <w:rFonts w:ascii="Times New Roman" w:eastAsiaTheme="minorHAnsi" w:hAnsi="Times New Roman"/>
          <w:sz w:val="28"/>
          <w:szCs w:val="28"/>
        </w:rPr>
        <w:t>.</w:t>
      </w:r>
    </w:p>
    <w:p w:rsidR="002D6E80" w:rsidRPr="0012731A" w:rsidRDefault="002D6E80"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5C0D3E">
        <w:rPr>
          <w:rFonts w:ascii="Times New Roman" w:eastAsiaTheme="minorHAnsi" w:hAnsi="Times New Roman"/>
          <w:sz w:val="28"/>
          <w:szCs w:val="28"/>
        </w:rPr>
        <w:t xml:space="preserve">Проект распоряжения о проведении проверки передается </w:t>
      </w:r>
      <w:r w:rsidR="00233D1C" w:rsidRPr="005C0D3E">
        <w:rPr>
          <w:rFonts w:ascii="Times New Roman" w:eastAsiaTheme="minorHAnsi" w:hAnsi="Times New Roman"/>
          <w:sz w:val="28"/>
          <w:szCs w:val="28"/>
        </w:rPr>
        <w:t>С</w:t>
      </w:r>
      <w:r w:rsidRPr="005C0D3E">
        <w:rPr>
          <w:rFonts w:ascii="Times New Roman" w:eastAsiaTheme="minorHAnsi" w:hAnsi="Times New Roman"/>
          <w:sz w:val="28"/>
          <w:szCs w:val="28"/>
        </w:rPr>
        <w:t xml:space="preserve">пециалистом </w:t>
      </w:r>
      <w:r w:rsidR="009D5172" w:rsidRPr="005C0D3E">
        <w:rPr>
          <w:rFonts w:ascii="Times New Roman" w:eastAsiaTheme="minorHAnsi" w:hAnsi="Times New Roman"/>
          <w:sz w:val="28"/>
          <w:szCs w:val="28"/>
        </w:rPr>
        <w:t xml:space="preserve">отдела </w:t>
      </w:r>
      <w:r w:rsidRPr="005C0D3E">
        <w:rPr>
          <w:rFonts w:ascii="Times New Roman" w:eastAsiaTheme="minorHAnsi" w:hAnsi="Times New Roman"/>
          <w:sz w:val="28"/>
          <w:szCs w:val="28"/>
        </w:rPr>
        <w:t>на согл</w:t>
      </w:r>
      <w:r w:rsidR="00D16144" w:rsidRPr="005C0D3E">
        <w:rPr>
          <w:rFonts w:ascii="Times New Roman" w:eastAsiaTheme="minorHAnsi" w:hAnsi="Times New Roman"/>
          <w:sz w:val="28"/>
          <w:szCs w:val="28"/>
        </w:rPr>
        <w:t xml:space="preserve">асование </w:t>
      </w:r>
      <w:r w:rsidRPr="005C0D3E">
        <w:rPr>
          <w:rFonts w:ascii="Times New Roman" w:eastAsiaTheme="minorHAnsi" w:hAnsi="Times New Roman"/>
          <w:sz w:val="28"/>
          <w:szCs w:val="28"/>
        </w:rPr>
        <w:t xml:space="preserve">специалистам, осуществляющим </w:t>
      </w:r>
      <w:r w:rsidRPr="005C0D3E">
        <w:rPr>
          <w:rFonts w:ascii="Times New Roman" w:eastAsiaTheme="minorHAnsi" w:hAnsi="Times New Roman"/>
          <w:sz w:val="28"/>
          <w:szCs w:val="28"/>
        </w:rPr>
        <w:lastRenderedPageBreak/>
        <w:t>пра</w:t>
      </w:r>
      <w:r w:rsidR="000502CD">
        <w:rPr>
          <w:rFonts w:ascii="Times New Roman" w:eastAsiaTheme="minorHAnsi" w:hAnsi="Times New Roman"/>
          <w:sz w:val="28"/>
          <w:szCs w:val="28"/>
        </w:rPr>
        <w:t xml:space="preserve">вовое обеспечение деятельности). </w:t>
      </w:r>
      <w:r w:rsidRPr="0012731A">
        <w:rPr>
          <w:rFonts w:ascii="Times New Roman" w:eastAsiaTheme="minorHAnsi" w:hAnsi="Times New Roman"/>
          <w:sz w:val="28"/>
          <w:szCs w:val="28"/>
        </w:rPr>
        <w:t>Результатом административного действия является подписани</w:t>
      </w:r>
      <w:r w:rsidR="00233D1C" w:rsidRPr="0012731A">
        <w:rPr>
          <w:rFonts w:ascii="Times New Roman" w:eastAsiaTheme="minorHAnsi" w:hAnsi="Times New Roman"/>
          <w:sz w:val="28"/>
          <w:szCs w:val="28"/>
        </w:rPr>
        <w:t>е</w:t>
      </w:r>
      <w:r w:rsidR="002D4568">
        <w:rPr>
          <w:rFonts w:ascii="Times New Roman" w:eastAsiaTheme="minorHAnsi" w:hAnsi="Times New Roman"/>
          <w:sz w:val="28"/>
          <w:szCs w:val="28"/>
        </w:rPr>
        <w:t xml:space="preserve"> руководителем органа муниципального контроля распоряжения о проведении проверки. </w:t>
      </w:r>
    </w:p>
    <w:p w:rsidR="00E70E1B" w:rsidRPr="0012731A" w:rsidRDefault="00E70E1B"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3.5.3. Административное действие по согласованию с прокуратурой проведения внеплановой </w:t>
      </w:r>
      <w:r w:rsidR="00103F0E" w:rsidRPr="0012731A">
        <w:rPr>
          <w:rFonts w:ascii="Times New Roman" w:eastAsiaTheme="minorHAnsi" w:hAnsi="Times New Roman"/>
          <w:sz w:val="28"/>
          <w:szCs w:val="28"/>
        </w:rPr>
        <w:t xml:space="preserve">выездной </w:t>
      </w:r>
      <w:r w:rsidRPr="0012731A">
        <w:rPr>
          <w:rFonts w:ascii="Times New Roman" w:eastAsiaTheme="minorHAnsi" w:hAnsi="Times New Roman"/>
          <w:sz w:val="28"/>
          <w:szCs w:val="28"/>
        </w:rPr>
        <w:t xml:space="preserve">проверки осуществляется специалистом в случае проведения внеплановой </w:t>
      </w:r>
      <w:r w:rsidR="00103F0E" w:rsidRPr="0012731A">
        <w:rPr>
          <w:rFonts w:ascii="Times New Roman" w:eastAsiaTheme="minorHAnsi" w:hAnsi="Times New Roman"/>
          <w:sz w:val="28"/>
          <w:szCs w:val="28"/>
        </w:rPr>
        <w:t xml:space="preserve">выездной </w:t>
      </w:r>
      <w:r w:rsidRPr="0012731A">
        <w:rPr>
          <w:rFonts w:ascii="Times New Roman" w:eastAsiaTheme="minorHAnsi" w:hAnsi="Times New Roman"/>
          <w:sz w:val="28"/>
          <w:szCs w:val="28"/>
        </w:rPr>
        <w:t>проверки в отношении юридического лица, индивидуального предпринимате</w:t>
      </w:r>
      <w:r w:rsidR="00DC50EF">
        <w:rPr>
          <w:rFonts w:ascii="Times New Roman" w:eastAsiaTheme="minorHAnsi" w:hAnsi="Times New Roman"/>
          <w:sz w:val="28"/>
          <w:szCs w:val="28"/>
        </w:rPr>
        <w:t>ля по основаниям, указанным в подпунктах</w:t>
      </w:r>
      <w:r w:rsidRPr="0012731A">
        <w:rPr>
          <w:rFonts w:ascii="Times New Roman" w:eastAsiaTheme="minorHAnsi" w:hAnsi="Times New Roman"/>
          <w:sz w:val="28"/>
          <w:szCs w:val="28"/>
        </w:rPr>
        <w:t xml:space="preserve"> 1,2 п.3.5.1.3. настоящего </w:t>
      </w:r>
      <w:r w:rsidR="00233D1C" w:rsidRPr="0012731A">
        <w:rPr>
          <w:rFonts w:ascii="Times New Roman" w:eastAsiaTheme="minorHAnsi" w:hAnsi="Times New Roman"/>
          <w:sz w:val="28"/>
          <w:szCs w:val="28"/>
        </w:rPr>
        <w:t>А</w:t>
      </w:r>
      <w:r w:rsidRPr="0012731A">
        <w:rPr>
          <w:rFonts w:ascii="Times New Roman" w:eastAsiaTheme="minorHAnsi" w:hAnsi="Times New Roman"/>
          <w:sz w:val="28"/>
          <w:szCs w:val="28"/>
        </w:rPr>
        <w:t>дминистративного регламента.</w:t>
      </w:r>
    </w:p>
    <w:p w:rsidR="00E70E1B" w:rsidRPr="0012731A" w:rsidRDefault="00E70E1B"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Заявление о согласовании составляется по типовой форме, утвержденной приказом Минэкономразвития </w:t>
      </w:r>
      <w:r w:rsidR="00DC50EF">
        <w:rPr>
          <w:rFonts w:ascii="Times New Roman" w:eastAsiaTheme="minorHAnsi" w:hAnsi="Times New Roman"/>
          <w:sz w:val="28"/>
          <w:szCs w:val="28"/>
        </w:rPr>
        <w:t>Российской Фе</w:t>
      </w:r>
      <w:r w:rsidR="00233D1C" w:rsidRPr="0012731A">
        <w:rPr>
          <w:rFonts w:ascii="Times New Roman" w:eastAsiaTheme="minorHAnsi" w:hAnsi="Times New Roman"/>
          <w:sz w:val="28"/>
          <w:szCs w:val="28"/>
        </w:rPr>
        <w:t>дерации</w:t>
      </w:r>
      <w:r w:rsidRPr="0012731A">
        <w:rPr>
          <w:rFonts w:ascii="Times New Roman" w:eastAsiaTheme="minorHAnsi" w:hAnsi="Times New Roman"/>
          <w:sz w:val="28"/>
          <w:szCs w:val="28"/>
        </w:rPr>
        <w:t xml:space="preserve"> </w:t>
      </w:r>
      <w:r w:rsidR="00D16144" w:rsidRPr="00D16144">
        <w:rPr>
          <w:rFonts w:ascii="Times New Roman" w:eastAsiaTheme="minorHAnsi" w:hAnsi="Times New Roman"/>
          <w:sz w:val="28"/>
          <w:szCs w:val="28"/>
        </w:rPr>
        <w:t xml:space="preserve">                        </w:t>
      </w:r>
      <w:r w:rsidRPr="0012731A">
        <w:rPr>
          <w:rFonts w:ascii="Times New Roman" w:eastAsiaTheme="minorHAnsi" w:hAnsi="Times New Roman"/>
          <w:sz w:val="28"/>
          <w:szCs w:val="28"/>
        </w:rPr>
        <w:t>от 30.04.2003 №141.</w:t>
      </w:r>
    </w:p>
    <w:p w:rsidR="00E70E1B" w:rsidRPr="0012731A" w:rsidRDefault="00E70E1B"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Порядок согласования прокуратурой проведения внеплановой </w:t>
      </w:r>
      <w:r w:rsidR="00103F0E" w:rsidRPr="0012731A">
        <w:rPr>
          <w:rFonts w:ascii="Times New Roman" w:eastAsiaTheme="minorHAnsi" w:hAnsi="Times New Roman"/>
          <w:sz w:val="28"/>
          <w:szCs w:val="28"/>
        </w:rPr>
        <w:t xml:space="preserve">выездной </w:t>
      </w:r>
      <w:r w:rsidRPr="0012731A">
        <w:rPr>
          <w:rFonts w:ascii="Times New Roman" w:eastAsiaTheme="minorHAnsi" w:hAnsi="Times New Roman"/>
          <w:sz w:val="28"/>
          <w:szCs w:val="28"/>
        </w:rPr>
        <w:t xml:space="preserve">проверки юридического лица, индивидуального </w:t>
      </w:r>
      <w:r w:rsidR="00103F0E" w:rsidRPr="0012731A">
        <w:rPr>
          <w:rFonts w:ascii="Times New Roman" w:eastAsiaTheme="minorHAnsi" w:hAnsi="Times New Roman"/>
          <w:sz w:val="28"/>
          <w:szCs w:val="28"/>
        </w:rPr>
        <w:t>предпринимателя</w:t>
      </w:r>
      <w:r w:rsidRPr="0012731A">
        <w:rPr>
          <w:rFonts w:ascii="Times New Roman" w:eastAsiaTheme="minorHAnsi" w:hAnsi="Times New Roman"/>
          <w:sz w:val="28"/>
          <w:szCs w:val="28"/>
        </w:rPr>
        <w:t xml:space="preserve"> устанавливается приказом Генерального прокурора Российской Федерации. </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w:t>
      </w:r>
      <w:r w:rsidR="00142ADF" w:rsidRPr="00142ADF">
        <w:rPr>
          <w:rFonts w:ascii="Times New Roman" w:eastAsiaTheme="minorHAnsi" w:hAnsi="Times New Roman"/>
          <w:sz w:val="28"/>
          <w:szCs w:val="28"/>
        </w:rPr>
        <w:t>усиленной квалифицированной</w:t>
      </w:r>
      <w:r w:rsidRPr="0012731A">
        <w:rPr>
          <w:rFonts w:ascii="Times New Roman" w:eastAsiaTheme="minorHAnsi" w:hAnsi="Times New Roman"/>
          <w:sz w:val="28"/>
          <w:szCs w:val="28"/>
        </w:rPr>
        <w:t>электронной цифровой подписью, в орган прокуратуры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Заявление о согласовании проведения внеплановой выездной проверки юридического</w:t>
      </w:r>
      <w:r w:rsidR="00F868EF">
        <w:rPr>
          <w:rFonts w:ascii="Times New Roman" w:eastAsiaTheme="minorHAnsi" w:hAnsi="Times New Roman"/>
          <w:sz w:val="28"/>
          <w:szCs w:val="28"/>
        </w:rPr>
        <w:t xml:space="preserve"> лица</w:t>
      </w:r>
      <w:r w:rsidRPr="0012731A">
        <w:rPr>
          <w:rFonts w:ascii="Times New Roman" w:eastAsiaTheme="minorHAnsi" w:hAnsi="Times New Roman"/>
          <w:sz w:val="28"/>
          <w:szCs w:val="28"/>
        </w:rPr>
        <w:t>,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Основаниями для отказа в согласовании проведения внеплановой выездной проверки являются:</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 отсутствие оснований для проведения внеплановой выездной проверки в соответствии с требованиями п. 3.5.1.3 настоящего </w:t>
      </w:r>
      <w:r w:rsidR="00233D1C" w:rsidRPr="0012731A">
        <w:rPr>
          <w:rFonts w:ascii="Times New Roman" w:eastAsiaTheme="minorHAnsi" w:hAnsi="Times New Roman"/>
          <w:sz w:val="28"/>
          <w:szCs w:val="28"/>
        </w:rPr>
        <w:t>А</w:t>
      </w:r>
      <w:r w:rsidRPr="0012731A">
        <w:rPr>
          <w:rFonts w:ascii="Times New Roman" w:eastAsiaTheme="minorHAnsi" w:hAnsi="Times New Roman"/>
          <w:sz w:val="28"/>
          <w:szCs w:val="28"/>
        </w:rPr>
        <w:t>дминистративного регламента;</w:t>
      </w:r>
    </w:p>
    <w:p w:rsidR="00103F0E" w:rsidRPr="0012731A" w:rsidRDefault="00233D1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несоблюдение требований</w:t>
      </w:r>
      <w:r w:rsidR="00103F0E" w:rsidRPr="0012731A">
        <w:rPr>
          <w:rFonts w:ascii="Times New Roman" w:eastAsiaTheme="minorHAnsi" w:hAnsi="Times New Roman"/>
          <w:sz w:val="28"/>
          <w:szCs w:val="28"/>
        </w:rPr>
        <w:t xml:space="preserve"> к оформлению решения органа муниципального контроля о проведении внеплановой выездной проверки;</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lastRenderedPageBreak/>
        <w:t>-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несоответствие предмета внеплановой выездной проверки полномочиям органа муниципального контроля;</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проверка соблюдения одних и тех же обязательных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или органами муниципального контроля.</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мероприятий по контролю пос</w:t>
      </w:r>
      <w:r w:rsidR="00233D1C" w:rsidRPr="0012731A">
        <w:rPr>
          <w:rFonts w:ascii="Times New Roman" w:eastAsiaTheme="minorHAnsi" w:hAnsi="Times New Roman"/>
          <w:sz w:val="28"/>
          <w:szCs w:val="28"/>
        </w:rPr>
        <w:t>редством направления документов</w:t>
      </w:r>
      <w:r w:rsidRPr="0012731A">
        <w:rPr>
          <w:rFonts w:ascii="Times New Roman" w:eastAsiaTheme="minorHAnsi" w:hAnsi="Times New Roman"/>
          <w:sz w:val="28"/>
          <w:szCs w:val="28"/>
        </w:rPr>
        <w:t xml:space="preserve"> в орган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w:t>
      </w:r>
      <w:r w:rsidR="00142ADF" w:rsidRPr="00142ADF">
        <w:rPr>
          <w:rFonts w:ascii="Times New Roman" w:eastAsiaTheme="minorHAnsi" w:hAnsi="Times New Roman"/>
          <w:sz w:val="28"/>
          <w:szCs w:val="28"/>
        </w:rPr>
        <w:t>усиленной квалифицированной</w:t>
      </w:r>
      <w:r w:rsidRPr="0012731A">
        <w:rPr>
          <w:rFonts w:ascii="Times New Roman" w:eastAsiaTheme="minorHAnsi" w:hAnsi="Times New Roman"/>
          <w:sz w:val="28"/>
          <w:szCs w:val="28"/>
        </w:rPr>
        <w:t>электронной цифровой подписью, в орган муниципального контроля.</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В случае</w:t>
      </w:r>
      <w:r w:rsidR="00F12292" w:rsidRPr="0012731A">
        <w:rPr>
          <w:rFonts w:ascii="Times New Roman" w:eastAsiaTheme="minorHAnsi" w:hAnsi="Times New Roman"/>
          <w:sz w:val="28"/>
          <w:szCs w:val="28"/>
        </w:rPr>
        <w:t>,</w:t>
      </w:r>
      <w:r w:rsidRPr="0012731A">
        <w:rPr>
          <w:rFonts w:ascii="Times New Roman" w:eastAsiaTheme="minorHAnsi" w:hAnsi="Times New Roman"/>
          <w:sz w:val="28"/>
          <w:szCs w:val="28"/>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информационно-телекоммуникационной сети.</w:t>
      </w:r>
    </w:p>
    <w:p w:rsidR="00103F0E" w:rsidRPr="0012731A" w:rsidRDefault="00103F0E"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3.5.4. Административное действи</w:t>
      </w:r>
      <w:r w:rsidR="00F12292" w:rsidRPr="0012731A">
        <w:rPr>
          <w:rFonts w:ascii="Times New Roman" w:eastAsiaTheme="minorHAnsi" w:hAnsi="Times New Roman"/>
          <w:sz w:val="28"/>
          <w:szCs w:val="28"/>
        </w:rPr>
        <w:t xml:space="preserve">е по уведомлению юридического или физического лица, индивидуального предпринимателя о проведении плановой проверки осуществляется </w:t>
      </w:r>
      <w:r w:rsidR="00233D1C" w:rsidRPr="0012731A">
        <w:rPr>
          <w:rFonts w:ascii="Times New Roman" w:eastAsiaTheme="minorHAnsi" w:hAnsi="Times New Roman"/>
          <w:sz w:val="28"/>
          <w:szCs w:val="28"/>
        </w:rPr>
        <w:t>С</w:t>
      </w:r>
      <w:r w:rsidR="00F12292" w:rsidRPr="0012731A">
        <w:rPr>
          <w:rFonts w:ascii="Times New Roman" w:eastAsiaTheme="minorHAnsi" w:hAnsi="Times New Roman"/>
          <w:sz w:val="28"/>
          <w:szCs w:val="28"/>
        </w:rPr>
        <w:t xml:space="preserve">пециалистом </w:t>
      </w:r>
      <w:r w:rsidR="009D5172">
        <w:rPr>
          <w:rFonts w:ascii="Times New Roman" w:eastAsiaTheme="minorHAnsi" w:hAnsi="Times New Roman"/>
          <w:sz w:val="28"/>
          <w:szCs w:val="28"/>
        </w:rPr>
        <w:t xml:space="preserve">отдела </w:t>
      </w:r>
      <w:r w:rsidR="00F12292" w:rsidRPr="0012731A">
        <w:rPr>
          <w:rFonts w:ascii="Times New Roman" w:eastAsiaTheme="minorHAnsi" w:hAnsi="Times New Roman"/>
          <w:sz w:val="28"/>
          <w:szCs w:val="28"/>
        </w:rPr>
        <w:t>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F12292" w:rsidRPr="0012731A" w:rsidRDefault="00F12292"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lastRenderedPageBreak/>
        <w:t xml:space="preserve">О проведении внеплановой выездной проверки, за исключением внеплановой выездной проверки, основанием проведения которой указаны в п.3.5.1.3 настоящего </w:t>
      </w:r>
      <w:r w:rsidR="00233D1C" w:rsidRPr="0012731A">
        <w:rPr>
          <w:rFonts w:ascii="Times New Roman" w:eastAsiaTheme="minorHAnsi" w:hAnsi="Times New Roman"/>
          <w:sz w:val="28"/>
          <w:szCs w:val="28"/>
        </w:rPr>
        <w:t>А</w:t>
      </w:r>
      <w:r w:rsidRPr="0012731A">
        <w:rPr>
          <w:rFonts w:ascii="Times New Roman" w:eastAsiaTheme="minorHAnsi" w:hAnsi="Times New Roman"/>
          <w:sz w:val="28"/>
          <w:szCs w:val="28"/>
        </w:rPr>
        <w:t>дминистративного регламента, юридическое и физическое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F12292" w:rsidRPr="0012731A" w:rsidRDefault="00F12292"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В случае, если в результате деятельности юридического или физического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и физических лиц, индивидуальных предпринимателей о начале проведения внеплановой выездной проверки не требуется.</w:t>
      </w:r>
    </w:p>
    <w:p w:rsidR="00F12292" w:rsidRPr="0012731A" w:rsidRDefault="00F12292"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F12292" w:rsidRPr="0012731A" w:rsidRDefault="00F12292"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3.5.5. Результатом административной процедуры является уведомление юридического или физического лица, индивидуального </w:t>
      </w:r>
      <w:r w:rsidR="00284DCD" w:rsidRPr="0012731A">
        <w:rPr>
          <w:rFonts w:ascii="Times New Roman" w:eastAsiaTheme="minorHAnsi" w:hAnsi="Times New Roman"/>
          <w:sz w:val="28"/>
          <w:szCs w:val="28"/>
        </w:rPr>
        <w:t>предпринимателя</w:t>
      </w:r>
      <w:r w:rsidRPr="0012731A">
        <w:rPr>
          <w:rFonts w:ascii="Times New Roman" w:eastAsiaTheme="minorHAnsi" w:hAnsi="Times New Roman"/>
          <w:sz w:val="28"/>
          <w:szCs w:val="28"/>
        </w:rPr>
        <w:t xml:space="preserve"> о проведении проверки. </w:t>
      </w:r>
    </w:p>
    <w:p w:rsidR="00F12292" w:rsidRPr="0012731A" w:rsidRDefault="00233D1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3.6. Проведение проверки и оформление ее результатов.</w:t>
      </w:r>
    </w:p>
    <w:p w:rsidR="00284DCD" w:rsidRPr="0012731A" w:rsidRDefault="00F12292"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3.6.1. Основанием для начала административной процедуры</w:t>
      </w:r>
      <w:r w:rsidR="00284DCD" w:rsidRPr="0012731A">
        <w:rPr>
          <w:rFonts w:ascii="Times New Roman" w:eastAsiaTheme="minorHAnsi" w:hAnsi="Times New Roman"/>
          <w:sz w:val="28"/>
          <w:szCs w:val="28"/>
        </w:rPr>
        <w:t xml:space="preserve"> является уведомление юридического или физического лица, индивидуального предпринимателя о проведении проверки.</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В случае поступления в орган муниципального контроля обращений и заявлений, указанных в </w:t>
      </w:r>
      <w:r w:rsidR="0040383E">
        <w:rPr>
          <w:rFonts w:ascii="Times New Roman" w:eastAsiaTheme="minorHAnsi" w:hAnsi="Times New Roman"/>
          <w:sz w:val="28"/>
          <w:szCs w:val="28"/>
        </w:rPr>
        <w:t xml:space="preserve">подпункте </w:t>
      </w:r>
      <w:r w:rsidR="00233D1C" w:rsidRPr="0012731A">
        <w:rPr>
          <w:rFonts w:ascii="Times New Roman" w:eastAsiaTheme="minorHAnsi" w:hAnsi="Times New Roman"/>
          <w:sz w:val="28"/>
          <w:szCs w:val="28"/>
        </w:rPr>
        <w:t>2 п. 3.5.1.3. настоящего А</w:t>
      </w:r>
      <w:r w:rsidRPr="0012731A">
        <w:rPr>
          <w:rFonts w:ascii="Times New Roman" w:eastAsiaTheme="minorHAnsi" w:hAnsi="Times New Roman"/>
          <w:sz w:val="28"/>
          <w:szCs w:val="28"/>
        </w:rPr>
        <w:t xml:space="preserve">дминистративного регламента основанием для начала административной процедуры является подписание распоряжения о проведении проверки. </w:t>
      </w:r>
    </w:p>
    <w:p w:rsidR="00284DCD" w:rsidRPr="0012731A" w:rsidRDefault="00284DCD" w:rsidP="00F62237">
      <w:pPr>
        <w:autoSpaceDE w:val="0"/>
        <w:autoSpaceDN w:val="0"/>
        <w:adjustRightInd w:val="0"/>
        <w:spacing w:after="0" w:line="240" w:lineRule="auto"/>
        <w:ind w:firstLine="851"/>
        <w:jc w:val="both"/>
        <w:outlineLvl w:val="0"/>
        <w:rPr>
          <w:rFonts w:ascii="Times New Roman" w:eastAsiaTheme="minorHAnsi" w:hAnsi="Times New Roman"/>
          <w:sz w:val="28"/>
          <w:szCs w:val="28"/>
        </w:rPr>
      </w:pPr>
      <w:r w:rsidRPr="0012731A">
        <w:rPr>
          <w:rFonts w:ascii="Times New Roman" w:eastAsiaTheme="minorHAnsi" w:hAnsi="Times New Roman"/>
          <w:sz w:val="28"/>
          <w:szCs w:val="28"/>
        </w:rPr>
        <w:t xml:space="preserve">3.6.2. Муниципальный контроль осуществляется в форме проведения плановых и внеплановых проверок соблюдения земельного законодательства. Плановые и внеплановые проверки по содержанию подразделяются на документарные и выездные. </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 3.6.3. Предметом плановой проверки является соблюдение юридическим и физическим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Предметом внеплановой проверки является соблюдение юридическим и физическим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w:t>
      </w:r>
      <w:r w:rsidRPr="0012731A">
        <w:rPr>
          <w:rFonts w:ascii="Times New Roman" w:eastAsiaTheme="minorHAnsi" w:hAnsi="Times New Roman"/>
          <w:sz w:val="28"/>
          <w:szCs w:val="28"/>
        </w:rPr>
        <w:lastRenderedPageBreak/>
        <w:t>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3.6.4. Предметом выездной проверки являются содержащиеся в документах юридического и физического лица, индивидуального предпринимателя сведения, состояние используемых указанными лицами при осуществлении деятельности </w:t>
      </w:r>
      <w:r w:rsidR="00233D1C" w:rsidRPr="0012731A">
        <w:rPr>
          <w:rFonts w:ascii="Times New Roman" w:eastAsiaTheme="minorHAnsi" w:hAnsi="Times New Roman"/>
          <w:sz w:val="28"/>
          <w:szCs w:val="28"/>
        </w:rPr>
        <w:t>земельных участков</w:t>
      </w:r>
      <w:r w:rsidRPr="0012731A">
        <w:rPr>
          <w:rFonts w:ascii="Times New Roman" w:eastAsiaTheme="minorHAnsi" w:hAnsi="Times New Roman"/>
          <w:sz w:val="28"/>
          <w:szCs w:val="28"/>
        </w:rPr>
        <w:t xml:space="preserve"> и принимаемые ими меры по исполнению обязательных требований и требований, установленных муниципальными правовыми актами.</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 сведения содержащиеся в документах физического лица, устанавливающих права и обязанности, документы связанные с исполнением обязательных требований и требований, установленных муниципальными правовыми актам, исполнением предписаний и постановлений органа муниципального контроля. </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3.6.5.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и физического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w:t>
      </w:r>
      <w:r w:rsidR="009D5172" w:rsidRPr="0012731A">
        <w:rPr>
          <w:rFonts w:ascii="Times New Roman" w:eastAsiaTheme="minorHAnsi" w:hAnsi="Times New Roman"/>
          <w:sz w:val="28"/>
          <w:szCs w:val="28"/>
        </w:rPr>
        <w:t>о результатах,</w:t>
      </w:r>
      <w:r w:rsidRPr="0012731A">
        <w:rPr>
          <w:rFonts w:ascii="Times New Roman" w:eastAsiaTheme="minorHAnsi" w:hAnsi="Times New Roman"/>
          <w:sz w:val="28"/>
          <w:szCs w:val="28"/>
        </w:rPr>
        <w:t xml:space="preserve"> осуществленных в отношении юридического и физического лица, индивидуального предпринимателя муниципального контроля.</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или физическим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w:t>
      </w:r>
      <w:r w:rsidR="00D2054D" w:rsidRPr="0012731A">
        <w:rPr>
          <w:rFonts w:ascii="Times New Roman" w:eastAsiaTheme="minorHAnsi" w:hAnsi="Times New Roman"/>
          <w:sz w:val="28"/>
          <w:szCs w:val="28"/>
        </w:rPr>
        <w:t>е</w:t>
      </w:r>
      <w:r w:rsidRPr="0012731A">
        <w:rPr>
          <w:rFonts w:ascii="Times New Roman" w:eastAsiaTheme="minorHAnsi" w:hAnsi="Times New Roman"/>
          <w:sz w:val="28"/>
          <w:szCs w:val="28"/>
        </w:rPr>
        <w:t>т в адрес юридического или физического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w:t>
      </w:r>
      <w:r w:rsidR="00D2054D" w:rsidRPr="0012731A">
        <w:rPr>
          <w:rFonts w:ascii="Times New Roman" w:eastAsiaTheme="minorHAnsi" w:hAnsi="Times New Roman"/>
          <w:sz w:val="28"/>
          <w:szCs w:val="28"/>
        </w:rPr>
        <w:t xml:space="preserve">опия распоряжения руководителя </w:t>
      </w:r>
      <w:r w:rsidRPr="0012731A">
        <w:rPr>
          <w:rFonts w:ascii="Times New Roman" w:eastAsiaTheme="minorHAnsi" w:hAnsi="Times New Roman"/>
          <w:sz w:val="28"/>
          <w:szCs w:val="28"/>
        </w:rPr>
        <w:t>органа муниципального контроля о проведении документарной проверки.</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3.6.</w:t>
      </w:r>
      <w:r w:rsidR="00EA37C7" w:rsidRPr="0012731A">
        <w:rPr>
          <w:rFonts w:ascii="Times New Roman" w:eastAsiaTheme="minorHAnsi" w:hAnsi="Times New Roman"/>
          <w:sz w:val="28"/>
          <w:szCs w:val="28"/>
        </w:rPr>
        <w:t>6</w:t>
      </w:r>
      <w:r w:rsidRPr="0012731A">
        <w:rPr>
          <w:rFonts w:ascii="Times New Roman" w:eastAsiaTheme="minorHAnsi" w:hAnsi="Times New Roman"/>
          <w:sz w:val="28"/>
          <w:szCs w:val="28"/>
        </w:rPr>
        <w:t>. В течение десяти рабочих дней со дня получения мотивированного запроса юридическое и физическое лицо, индивидуальный предприниматель обязан направить в орган муниципального контроля указанные в запросе документы.</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lastRenderedPageBreak/>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физического лица. Юридическое или физическое лицо, индивидуальный предприниматель вправе представить указанные в запросе документы в </w:t>
      </w:r>
      <w:r w:rsidRPr="00CD0F1F">
        <w:rPr>
          <w:rFonts w:ascii="Times New Roman" w:eastAsiaTheme="minorHAnsi" w:hAnsi="Times New Roman"/>
          <w:sz w:val="28"/>
          <w:szCs w:val="28"/>
        </w:rPr>
        <w:t xml:space="preserve">форме электронных документов в </w:t>
      </w:r>
      <w:hyperlink r:id="rId10" w:history="1">
        <w:r w:rsidRPr="00CD0F1F">
          <w:rPr>
            <w:rFonts w:ascii="Times New Roman" w:eastAsiaTheme="minorHAnsi" w:hAnsi="Times New Roman"/>
            <w:sz w:val="28"/>
            <w:szCs w:val="28"/>
          </w:rPr>
          <w:t>порядке</w:t>
        </w:r>
      </w:hyperlink>
      <w:r w:rsidRPr="00CD0F1F">
        <w:rPr>
          <w:rFonts w:ascii="Times New Roman" w:eastAsiaTheme="minorHAnsi" w:hAnsi="Times New Roman"/>
          <w:sz w:val="28"/>
          <w:szCs w:val="28"/>
        </w:rPr>
        <w:t>, определяемом Правительством</w:t>
      </w:r>
      <w:r w:rsidRPr="0012731A">
        <w:rPr>
          <w:rFonts w:ascii="Times New Roman" w:eastAsiaTheme="minorHAnsi" w:hAnsi="Times New Roman"/>
          <w:sz w:val="28"/>
          <w:szCs w:val="28"/>
        </w:rPr>
        <w:t xml:space="preserve"> Российской Федерации.</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bookmarkStart w:id="3" w:name="Par10"/>
      <w:bookmarkEnd w:id="3"/>
      <w:r w:rsidRPr="0012731A">
        <w:rPr>
          <w:rFonts w:ascii="Times New Roman" w:eastAsiaTheme="minorHAnsi" w:hAnsi="Times New Roman"/>
          <w:sz w:val="28"/>
          <w:szCs w:val="28"/>
        </w:rPr>
        <w:t>3.6.</w:t>
      </w:r>
      <w:r w:rsidR="00EA37C7" w:rsidRPr="0012731A">
        <w:rPr>
          <w:rFonts w:ascii="Times New Roman" w:eastAsiaTheme="minorHAnsi" w:hAnsi="Times New Roman"/>
          <w:sz w:val="28"/>
          <w:szCs w:val="28"/>
        </w:rPr>
        <w:t>7</w:t>
      </w:r>
      <w:r w:rsidRPr="0012731A">
        <w:rPr>
          <w:rFonts w:ascii="Times New Roman" w:eastAsiaTheme="minorHAnsi" w:hAnsi="Times New Roman"/>
          <w:sz w:val="28"/>
          <w:szCs w:val="28"/>
        </w:rPr>
        <w:t>. В случае, если в ходе документарной проверки выявлены ошибки и (или) противоречия в представленных юридическим или физическим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и физическому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Юридическое и физическое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w:t>
      </w:r>
      <w:r w:rsidRPr="00CD0F1F">
        <w:rPr>
          <w:rFonts w:ascii="Times New Roman" w:eastAsiaTheme="minorHAnsi" w:hAnsi="Times New Roman"/>
          <w:sz w:val="28"/>
          <w:szCs w:val="28"/>
        </w:rPr>
        <w:t xml:space="preserve">либо относительно несоответствия указанных в </w:t>
      </w:r>
      <w:hyperlink w:anchor="Par10" w:history="1">
        <w:r w:rsidRPr="00CD0F1F">
          <w:rPr>
            <w:rFonts w:ascii="Times New Roman" w:eastAsiaTheme="minorHAnsi" w:hAnsi="Times New Roman"/>
            <w:sz w:val="28"/>
            <w:szCs w:val="28"/>
          </w:rPr>
          <w:t>п.3.6.</w:t>
        </w:r>
        <w:r w:rsidR="00EA37C7" w:rsidRPr="00CD0F1F">
          <w:rPr>
            <w:rFonts w:ascii="Times New Roman" w:eastAsiaTheme="minorHAnsi" w:hAnsi="Times New Roman"/>
            <w:sz w:val="28"/>
            <w:szCs w:val="28"/>
          </w:rPr>
          <w:t>7</w:t>
        </w:r>
      </w:hyperlink>
      <w:r w:rsidRPr="00CD0F1F">
        <w:rPr>
          <w:rFonts w:ascii="Times New Roman" w:eastAsiaTheme="minorHAnsi" w:hAnsi="Times New Roman"/>
          <w:sz w:val="28"/>
          <w:szCs w:val="28"/>
        </w:rPr>
        <w:t xml:space="preserve"> настоящего</w:t>
      </w:r>
      <w:r w:rsidR="009D5172">
        <w:rPr>
          <w:rFonts w:ascii="Times New Roman" w:eastAsiaTheme="minorHAnsi" w:hAnsi="Times New Roman"/>
          <w:sz w:val="28"/>
          <w:szCs w:val="28"/>
        </w:rPr>
        <w:t xml:space="preserve"> </w:t>
      </w:r>
      <w:r w:rsidR="00D2054D" w:rsidRPr="0012731A">
        <w:rPr>
          <w:rFonts w:ascii="Times New Roman" w:eastAsiaTheme="minorHAnsi" w:hAnsi="Times New Roman"/>
          <w:sz w:val="28"/>
          <w:szCs w:val="28"/>
        </w:rPr>
        <w:t xml:space="preserve">Административного </w:t>
      </w:r>
      <w:r w:rsidRPr="0012731A">
        <w:rPr>
          <w:rFonts w:ascii="Times New Roman" w:eastAsiaTheme="minorHAnsi" w:hAnsi="Times New Roman"/>
          <w:sz w:val="28"/>
          <w:szCs w:val="28"/>
        </w:rPr>
        <w:t>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3.6.</w:t>
      </w:r>
      <w:r w:rsidR="00EA37C7" w:rsidRPr="0012731A">
        <w:rPr>
          <w:rFonts w:ascii="Times New Roman" w:eastAsiaTheme="minorHAnsi" w:hAnsi="Times New Roman"/>
          <w:sz w:val="28"/>
          <w:szCs w:val="28"/>
        </w:rPr>
        <w:t>8</w:t>
      </w:r>
      <w:r w:rsidRPr="0012731A">
        <w:rPr>
          <w:rFonts w:ascii="Times New Roman" w:eastAsiaTheme="minorHAnsi" w:hAnsi="Times New Roman"/>
          <w:sz w:val="28"/>
          <w:szCs w:val="28"/>
        </w:rPr>
        <w:t>.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физическим лицом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w:t>
      </w:r>
      <w:r w:rsidR="00D2054D" w:rsidRPr="0012731A">
        <w:rPr>
          <w:rFonts w:ascii="Times New Roman" w:eastAsiaTheme="minorHAnsi" w:hAnsi="Times New Roman"/>
          <w:sz w:val="28"/>
          <w:szCs w:val="28"/>
        </w:rPr>
        <w:t>и</w:t>
      </w:r>
      <w:r w:rsidRPr="0012731A">
        <w:rPr>
          <w:rFonts w:ascii="Times New Roman" w:eastAsiaTheme="minorHAnsi" w:hAnsi="Times New Roman"/>
          <w:sz w:val="28"/>
          <w:szCs w:val="28"/>
        </w:rPr>
        <w:t>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3.6.</w:t>
      </w:r>
      <w:r w:rsidR="00EA37C7" w:rsidRPr="0012731A">
        <w:rPr>
          <w:rFonts w:ascii="Times New Roman" w:eastAsiaTheme="minorHAnsi" w:hAnsi="Times New Roman"/>
          <w:sz w:val="28"/>
          <w:szCs w:val="28"/>
        </w:rPr>
        <w:t>9</w:t>
      </w:r>
      <w:r w:rsidRPr="0012731A">
        <w:rPr>
          <w:rFonts w:ascii="Times New Roman" w:eastAsiaTheme="minorHAnsi" w:hAnsi="Times New Roman"/>
          <w:sz w:val="28"/>
          <w:szCs w:val="28"/>
        </w:rPr>
        <w:t>.  При проведении документарной проверки орган муниципального контроля не вправе требовать у юридического и физического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lastRenderedPageBreak/>
        <w:t>3.6.1</w:t>
      </w:r>
      <w:r w:rsidR="00EA37C7" w:rsidRPr="0012731A">
        <w:rPr>
          <w:rFonts w:ascii="Times New Roman" w:eastAsiaTheme="minorHAnsi" w:hAnsi="Times New Roman"/>
          <w:sz w:val="28"/>
          <w:szCs w:val="28"/>
        </w:rPr>
        <w:t>0</w:t>
      </w:r>
      <w:r w:rsidRPr="0012731A">
        <w:rPr>
          <w:rFonts w:ascii="Times New Roman" w:eastAsiaTheme="minorHAnsi" w:hAnsi="Times New Roman"/>
          <w:sz w:val="28"/>
          <w:szCs w:val="28"/>
        </w:rPr>
        <w:t>.  Выездная проверка (как плановая, так и внеплановая) проводится по месту нахождения юридического и физического лица, месту осуществления деятельности индивидуального предпринимателя и (или) по месту фактического осуществления их деятельности.</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Выездная проверка проводится в случае, если при документарной проверке не представляется возможным:</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и физического лица, индивидуального предпринимателя;</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2) оценить соответствие деятельности юридического и физического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3.6.1</w:t>
      </w:r>
      <w:r w:rsidR="0009694A" w:rsidRPr="0012731A">
        <w:rPr>
          <w:rFonts w:ascii="Times New Roman" w:eastAsiaTheme="minorHAnsi" w:hAnsi="Times New Roman"/>
          <w:sz w:val="28"/>
          <w:szCs w:val="28"/>
        </w:rPr>
        <w:t>1</w:t>
      </w:r>
      <w:r w:rsidRPr="0012731A">
        <w:rPr>
          <w:rFonts w:ascii="Times New Roman" w:eastAsiaTheme="minorHAnsi" w:hAnsi="Times New Roman"/>
          <w:sz w:val="28"/>
          <w:szCs w:val="28"/>
        </w:rPr>
        <w:t>.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9694A" w:rsidRPr="0012731A" w:rsidRDefault="0009694A"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Заверенн</w:t>
      </w:r>
      <w:r w:rsidR="00D2054D" w:rsidRPr="0012731A">
        <w:rPr>
          <w:rFonts w:ascii="Times New Roman" w:eastAsiaTheme="minorHAnsi" w:hAnsi="Times New Roman"/>
          <w:sz w:val="28"/>
          <w:szCs w:val="28"/>
        </w:rPr>
        <w:t>ая</w:t>
      </w:r>
      <w:r w:rsidRPr="0012731A">
        <w:rPr>
          <w:rFonts w:ascii="Times New Roman" w:eastAsiaTheme="minorHAnsi" w:hAnsi="Times New Roman"/>
          <w:sz w:val="28"/>
          <w:szCs w:val="28"/>
        </w:rPr>
        <w:t xml:space="preserve"> печатью копи</w:t>
      </w:r>
      <w:r w:rsidR="00D2054D" w:rsidRPr="0012731A">
        <w:rPr>
          <w:rFonts w:ascii="Times New Roman" w:eastAsiaTheme="minorHAnsi" w:hAnsi="Times New Roman"/>
          <w:sz w:val="28"/>
          <w:szCs w:val="28"/>
        </w:rPr>
        <w:t>я</w:t>
      </w:r>
      <w:r w:rsidRPr="0012731A">
        <w:rPr>
          <w:rFonts w:ascii="Times New Roman" w:eastAsiaTheme="minorHAnsi" w:hAnsi="Times New Roman"/>
          <w:sz w:val="28"/>
          <w:szCs w:val="28"/>
        </w:rPr>
        <w:t xml:space="preserve"> распоряжения о проведении проверки вруча</w:t>
      </w:r>
      <w:r w:rsidR="00D2054D" w:rsidRPr="0012731A">
        <w:rPr>
          <w:rFonts w:ascii="Times New Roman" w:eastAsiaTheme="minorHAnsi" w:hAnsi="Times New Roman"/>
          <w:sz w:val="28"/>
          <w:szCs w:val="28"/>
        </w:rPr>
        <w:t>е</w:t>
      </w:r>
      <w:r w:rsidRPr="0012731A">
        <w:rPr>
          <w:rFonts w:ascii="Times New Roman" w:eastAsiaTheme="minorHAnsi" w:hAnsi="Times New Roman"/>
          <w:sz w:val="28"/>
          <w:szCs w:val="28"/>
        </w:rPr>
        <w:t>тся под роспись должностным лицом органа муниципал</w:t>
      </w:r>
      <w:r w:rsidR="00D2054D" w:rsidRPr="0012731A">
        <w:rPr>
          <w:rFonts w:ascii="Times New Roman" w:eastAsiaTheme="minorHAnsi" w:hAnsi="Times New Roman"/>
          <w:sz w:val="28"/>
          <w:szCs w:val="28"/>
        </w:rPr>
        <w:t>ьного контроля, проводящим</w:t>
      </w:r>
      <w:r w:rsidRPr="0012731A">
        <w:rPr>
          <w:rFonts w:ascii="Times New Roman" w:eastAsiaTheme="minorHAnsi" w:hAnsi="Times New Roman"/>
          <w:sz w:val="28"/>
          <w:szCs w:val="28"/>
        </w:rPr>
        <w:t xml:space="preserve">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одновременно с предъявлением служебн</w:t>
      </w:r>
      <w:r w:rsidR="00D2054D" w:rsidRPr="0012731A">
        <w:rPr>
          <w:rFonts w:ascii="Times New Roman" w:eastAsiaTheme="minorHAnsi" w:hAnsi="Times New Roman"/>
          <w:sz w:val="28"/>
          <w:szCs w:val="28"/>
        </w:rPr>
        <w:t>ого</w:t>
      </w:r>
      <w:r w:rsidRPr="0012731A">
        <w:rPr>
          <w:rFonts w:ascii="Times New Roman" w:eastAsiaTheme="minorHAnsi" w:hAnsi="Times New Roman"/>
          <w:sz w:val="28"/>
          <w:szCs w:val="28"/>
        </w:rPr>
        <w:t xml:space="preserve"> удостоверени</w:t>
      </w:r>
      <w:r w:rsidR="00D2054D" w:rsidRPr="0012731A">
        <w:rPr>
          <w:rFonts w:ascii="Times New Roman" w:eastAsiaTheme="minorHAnsi" w:hAnsi="Times New Roman"/>
          <w:sz w:val="28"/>
          <w:szCs w:val="28"/>
        </w:rPr>
        <w:t>я</w:t>
      </w:r>
      <w:r w:rsidRPr="0012731A">
        <w:rPr>
          <w:rFonts w:ascii="Times New Roman" w:eastAsiaTheme="minorHAnsi" w:hAnsi="Times New Roman"/>
          <w:sz w:val="28"/>
          <w:szCs w:val="28"/>
        </w:rPr>
        <w:t>. По требованию подлежащих проверке лиц должностное  лицо органа муниципального контроля обязано представить информацию об органе муниципального контроля, а также об экспертах, экспертных организациях в целях подтверждения своих полномочий.</w:t>
      </w:r>
    </w:p>
    <w:p w:rsidR="0009694A" w:rsidRPr="0012731A" w:rsidRDefault="0009694A"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По просьбе подлежащих проверки лиц должностное лицо органа муниципального контроля обязано ознако</w:t>
      </w:r>
      <w:r w:rsidR="00D2054D" w:rsidRPr="0012731A">
        <w:rPr>
          <w:rFonts w:ascii="Times New Roman" w:eastAsiaTheme="minorHAnsi" w:hAnsi="Times New Roman"/>
          <w:sz w:val="28"/>
          <w:szCs w:val="28"/>
        </w:rPr>
        <w:t>мить указанных лиц с настоящим А</w:t>
      </w:r>
      <w:r w:rsidRPr="0012731A">
        <w:rPr>
          <w:rFonts w:ascii="Times New Roman" w:eastAsiaTheme="minorHAnsi" w:hAnsi="Times New Roman"/>
          <w:sz w:val="28"/>
          <w:szCs w:val="28"/>
        </w:rPr>
        <w:t>дминистративным регламентом.</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3.6.1</w:t>
      </w:r>
      <w:r w:rsidR="0009694A" w:rsidRPr="0012731A">
        <w:rPr>
          <w:rFonts w:ascii="Times New Roman" w:eastAsiaTheme="minorHAnsi" w:hAnsi="Times New Roman"/>
          <w:sz w:val="28"/>
          <w:szCs w:val="28"/>
        </w:rPr>
        <w:t>2</w:t>
      </w:r>
      <w:r w:rsidRPr="0012731A">
        <w:rPr>
          <w:rFonts w:ascii="Times New Roman" w:eastAsiaTheme="minorHAnsi" w:hAnsi="Times New Roman"/>
          <w:sz w:val="28"/>
          <w:szCs w:val="28"/>
        </w:rPr>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w:t>
      </w:r>
      <w:r w:rsidR="00D2054D" w:rsidRPr="0012731A">
        <w:rPr>
          <w:rFonts w:ascii="Times New Roman" w:eastAsiaTheme="minorHAnsi" w:hAnsi="Times New Roman"/>
          <w:sz w:val="28"/>
          <w:szCs w:val="28"/>
        </w:rPr>
        <w:t>,</w:t>
      </w:r>
      <w:r w:rsidRPr="0012731A">
        <w:rPr>
          <w:rFonts w:ascii="Times New Roman" w:eastAsiaTheme="minorHAnsi" w:hAnsi="Times New Roman"/>
          <w:sz w:val="28"/>
          <w:szCs w:val="28"/>
        </w:rPr>
        <w:t xml:space="preserve">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w:t>
      </w:r>
      <w:r w:rsidRPr="0012731A">
        <w:rPr>
          <w:rFonts w:ascii="Times New Roman" w:eastAsiaTheme="minorHAnsi" w:hAnsi="Times New Roman"/>
          <w:sz w:val="28"/>
          <w:szCs w:val="28"/>
        </w:rPr>
        <w:lastRenderedPageBreak/>
        <w:t xml:space="preserve">выездную проверку должностных лиц и участвующих в выездной проверке экспертов, представителей экспертных организаций на территорию, </w:t>
      </w:r>
    </w:p>
    <w:p w:rsidR="00284DCD" w:rsidRPr="0012731A" w:rsidRDefault="00284DCD"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3.6.1</w:t>
      </w:r>
      <w:r w:rsidR="0009694A" w:rsidRPr="0012731A">
        <w:rPr>
          <w:rFonts w:ascii="Times New Roman" w:eastAsiaTheme="minorHAnsi" w:hAnsi="Times New Roman"/>
          <w:sz w:val="28"/>
          <w:szCs w:val="28"/>
        </w:rPr>
        <w:t>3</w:t>
      </w:r>
      <w:r w:rsidRPr="0012731A">
        <w:rPr>
          <w:rFonts w:ascii="Times New Roman" w:eastAsiaTheme="minorHAnsi" w:hAnsi="Times New Roman"/>
          <w:sz w:val="28"/>
          <w:szCs w:val="28"/>
        </w:rPr>
        <w:t xml:space="preserve">. Орган муниципального контроля </w:t>
      </w:r>
      <w:r w:rsidR="00D2054D" w:rsidRPr="0012731A">
        <w:rPr>
          <w:rFonts w:ascii="Times New Roman" w:eastAsiaTheme="minorHAnsi" w:hAnsi="Times New Roman"/>
          <w:sz w:val="28"/>
          <w:szCs w:val="28"/>
        </w:rPr>
        <w:t xml:space="preserve">вправе </w:t>
      </w:r>
      <w:r w:rsidRPr="0012731A">
        <w:rPr>
          <w:rFonts w:ascii="Times New Roman" w:eastAsiaTheme="minorHAnsi" w:hAnsi="Times New Roman"/>
          <w:sz w:val="28"/>
          <w:szCs w:val="28"/>
        </w:rPr>
        <w:t>привлека</w:t>
      </w:r>
      <w:r w:rsidR="00D2054D" w:rsidRPr="0012731A">
        <w:rPr>
          <w:rFonts w:ascii="Times New Roman" w:eastAsiaTheme="minorHAnsi" w:hAnsi="Times New Roman"/>
          <w:sz w:val="28"/>
          <w:szCs w:val="28"/>
        </w:rPr>
        <w:t>ть</w:t>
      </w:r>
      <w:r w:rsidRPr="0012731A">
        <w:rPr>
          <w:rFonts w:ascii="Times New Roman" w:eastAsiaTheme="minorHAnsi" w:hAnsi="Times New Roman"/>
          <w:sz w:val="28"/>
          <w:szCs w:val="28"/>
        </w:rPr>
        <w:t xml:space="preserve">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и физическим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9D649C" w:rsidRPr="0012731A" w:rsidRDefault="002D4568" w:rsidP="00F62237">
      <w:pPr>
        <w:autoSpaceDE w:val="0"/>
        <w:autoSpaceDN w:val="0"/>
        <w:adjustRightInd w:val="0"/>
        <w:spacing w:after="0" w:line="240" w:lineRule="auto"/>
        <w:ind w:firstLine="851"/>
        <w:jc w:val="both"/>
        <w:rPr>
          <w:rFonts w:ascii="Times New Roman" w:eastAsiaTheme="minorHAnsi" w:hAnsi="Times New Roman"/>
          <w:sz w:val="28"/>
          <w:szCs w:val="28"/>
        </w:rPr>
      </w:pPr>
      <w:r>
        <w:rPr>
          <w:rFonts w:ascii="Times New Roman" w:eastAsiaTheme="minorHAnsi" w:hAnsi="Times New Roman"/>
          <w:sz w:val="28"/>
          <w:szCs w:val="28"/>
        </w:rPr>
        <w:t>3.6.14</w:t>
      </w:r>
      <w:r w:rsidR="00923118" w:rsidRPr="0012731A">
        <w:rPr>
          <w:rFonts w:ascii="Times New Roman" w:eastAsiaTheme="minorHAnsi" w:hAnsi="Times New Roman"/>
          <w:sz w:val="28"/>
          <w:szCs w:val="28"/>
        </w:rPr>
        <w:t>.</w:t>
      </w:r>
      <w:r w:rsidR="009D649C" w:rsidRPr="0012731A">
        <w:rPr>
          <w:rFonts w:ascii="Times New Roman" w:eastAsiaTheme="minorHAnsi" w:hAnsi="Times New Roman"/>
          <w:sz w:val="28"/>
          <w:szCs w:val="28"/>
        </w:rPr>
        <w:t xml:space="preserve"> По результатам проверки должностное лицо, </w:t>
      </w:r>
      <w:r w:rsidR="00D2054D" w:rsidRPr="0012731A">
        <w:rPr>
          <w:rFonts w:ascii="Times New Roman" w:eastAsiaTheme="minorHAnsi" w:hAnsi="Times New Roman"/>
          <w:sz w:val="28"/>
          <w:szCs w:val="28"/>
        </w:rPr>
        <w:t>проводившее проверку, составляет</w:t>
      </w:r>
      <w:r w:rsidR="009D649C" w:rsidRPr="0012731A">
        <w:rPr>
          <w:rFonts w:ascii="Times New Roman" w:eastAsiaTheme="minorHAnsi" w:hAnsi="Times New Roman"/>
          <w:sz w:val="28"/>
          <w:szCs w:val="28"/>
        </w:rPr>
        <w:t xml:space="preserve"> акт</w:t>
      </w:r>
      <w:r w:rsidR="0024648A" w:rsidRPr="0012731A">
        <w:rPr>
          <w:rFonts w:ascii="Times New Roman" w:eastAsiaTheme="minorHAnsi" w:hAnsi="Times New Roman"/>
          <w:sz w:val="28"/>
          <w:szCs w:val="28"/>
        </w:rPr>
        <w:t xml:space="preserve"> проверки</w:t>
      </w:r>
      <w:r w:rsidR="009D649C" w:rsidRPr="0012731A">
        <w:rPr>
          <w:rFonts w:ascii="Times New Roman" w:eastAsiaTheme="minorHAnsi" w:hAnsi="Times New Roman"/>
          <w:sz w:val="28"/>
          <w:szCs w:val="28"/>
        </w:rPr>
        <w:t xml:space="preserve">  в двух экземплярах. </w:t>
      </w:r>
    </w:p>
    <w:p w:rsidR="009D649C" w:rsidRPr="0012731A" w:rsidRDefault="009D649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 В акте проверки указываются:</w:t>
      </w:r>
    </w:p>
    <w:p w:rsidR="009D649C" w:rsidRPr="0012731A" w:rsidRDefault="009D649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1) дата, время и место составления акта проверки;</w:t>
      </w:r>
    </w:p>
    <w:p w:rsidR="009D649C" w:rsidRPr="0012731A" w:rsidRDefault="009D649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2) наименование органа муниципального контроля;</w:t>
      </w:r>
    </w:p>
    <w:p w:rsidR="009D649C" w:rsidRPr="0012731A" w:rsidRDefault="009D649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3)дата и номер распоряжения </w:t>
      </w:r>
      <w:r w:rsidR="00923118" w:rsidRPr="0012731A">
        <w:rPr>
          <w:rFonts w:ascii="Times New Roman" w:eastAsiaTheme="minorHAnsi" w:hAnsi="Times New Roman"/>
          <w:sz w:val="28"/>
          <w:szCs w:val="28"/>
        </w:rPr>
        <w:t>о проведении проверки</w:t>
      </w:r>
      <w:r w:rsidRPr="0012731A">
        <w:rPr>
          <w:rFonts w:ascii="Times New Roman" w:eastAsiaTheme="minorHAnsi" w:hAnsi="Times New Roman"/>
          <w:sz w:val="28"/>
          <w:szCs w:val="28"/>
        </w:rPr>
        <w:t>;</w:t>
      </w:r>
    </w:p>
    <w:p w:rsidR="009D649C" w:rsidRPr="0012731A" w:rsidRDefault="009D649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4) фамилии, имена, отчества и должности должностного лица или должностных лиц, проводивших проверку;</w:t>
      </w:r>
    </w:p>
    <w:p w:rsidR="009D649C" w:rsidRPr="0012731A" w:rsidRDefault="009D649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5) наименование проверяемого юридического лица или фамилия, имя и отчество индивидуального предпринимателя</w:t>
      </w:r>
      <w:r w:rsidR="00923118" w:rsidRPr="0012731A">
        <w:rPr>
          <w:rFonts w:ascii="Times New Roman" w:eastAsiaTheme="minorHAnsi" w:hAnsi="Times New Roman"/>
          <w:sz w:val="28"/>
          <w:szCs w:val="28"/>
        </w:rPr>
        <w:t>,</w:t>
      </w:r>
      <w:r w:rsidRPr="0012731A">
        <w:rPr>
          <w:rFonts w:ascii="Times New Roman" w:eastAsiaTheme="minorHAnsi" w:hAnsi="Times New Roman"/>
          <w:sz w:val="28"/>
          <w:szCs w:val="28"/>
        </w:rPr>
        <w:t xml:space="preserve">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физическо</w:t>
      </w:r>
      <w:r w:rsidR="00923118" w:rsidRPr="0012731A">
        <w:rPr>
          <w:rFonts w:ascii="Times New Roman" w:eastAsiaTheme="minorHAnsi" w:hAnsi="Times New Roman"/>
          <w:sz w:val="28"/>
          <w:szCs w:val="28"/>
        </w:rPr>
        <w:t>го</w:t>
      </w:r>
      <w:r w:rsidRPr="0012731A">
        <w:rPr>
          <w:rFonts w:ascii="Times New Roman" w:eastAsiaTheme="minorHAnsi" w:hAnsi="Times New Roman"/>
          <w:sz w:val="28"/>
          <w:szCs w:val="28"/>
        </w:rPr>
        <w:t xml:space="preserve"> лиц</w:t>
      </w:r>
      <w:r w:rsidR="00923118" w:rsidRPr="0012731A">
        <w:rPr>
          <w:rFonts w:ascii="Times New Roman" w:eastAsiaTheme="minorHAnsi" w:hAnsi="Times New Roman"/>
          <w:sz w:val="28"/>
          <w:szCs w:val="28"/>
        </w:rPr>
        <w:t>а,</w:t>
      </w:r>
      <w:r w:rsidR="008675B4">
        <w:rPr>
          <w:rFonts w:ascii="Times New Roman" w:eastAsiaTheme="minorHAnsi" w:hAnsi="Times New Roman"/>
          <w:sz w:val="28"/>
          <w:szCs w:val="28"/>
        </w:rPr>
        <w:t xml:space="preserve"> </w:t>
      </w:r>
      <w:r w:rsidRPr="0012731A">
        <w:rPr>
          <w:rFonts w:ascii="Times New Roman" w:eastAsiaTheme="minorHAnsi" w:hAnsi="Times New Roman"/>
          <w:sz w:val="28"/>
          <w:szCs w:val="28"/>
        </w:rPr>
        <w:t>присутствовавших при проведении проверки;</w:t>
      </w:r>
    </w:p>
    <w:p w:rsidR="009D649C" w:rsidRPr="0012731A" w:rsidRDefault="009D649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6) дата, время, продолжительность и место проведения проверки;</w:t>
      </w:r>
    </w:p>
    <w:p w:rsidR="009D649C" w:rsidRPr="0012731A" w:rsidRDefault="009D649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D649C" w:rsidRPr="0012731A" w:rsidRDefault="009D649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w:t>
      </w:r>
      <w:r w:rsidR="00923118" w:rsidRPr="0012731A">
        <w:rPr>
          <w:rFonts w:ascii="Times New Roman" w:eastAsiaTheme="minorHAnsi" w:hAnsi="Times New Roman"/>
          <w:sz w:val="28"/>
          <w:szCs w:val="28"/>
        </w:rPr>
        <w:t>,</w:t>
      </w:r>
      <w:r w:rsidRPr="0012731A">
        <w:rPr>
          <w:rFonts w:ascii="Times New Roman" w:eastAsiaTheme="minorHAnsi" w:hAnsi="Times New Roman"/>
          <w:sz w:val="28"/>
          <w:szCs w:val="28"/>
        </w:rPr>
        <w:t xml:space="preserve"> его уполномоченного представителя</w:t>
      </w:r>
      <w:r w:rsidR="00923118" w:rsidRPr="0012731A">
        <w:rPr>
          <w:rFonts w:ascii="Times New Roman" w:eastAsiaTheme="minorHAnsi" w:hAnsi="Times New Roman"/>
          <w:sz w:val="28"/>
          <w:szCs w:val="28"/>
        </w:rPr>
        <w:t>,</w:t>
      </w:r>
      <w:r w:rsidRPr="0012731A">
        <w:rPr>
          <w:rFonts w:ascii="Times New Roman" w:eastAsiaTheme="minorHAnsi" w:hAnsi="Times New Roman"/>
          <w:sz w:val="28"/>
          <w:szCs w:val="28"/>
        </w:rPr>
        <w:t xml:space="preserve">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9D649C" w:rsidRPr="0012731A" w:rsidRDefault="009D649C"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9) подписи должностного лица или должностных лиц, проводивших проверку.</w:t>
      </w:r>
    </w:p>
    <w:p w:rsidR="009D649C" w:rsidRPr="0012731A" w:rsidRDefault="002D4568" w:rsidP="00F62237">
      <w:pPr>
        <w:pStyle w:val="a3"/>
        <w:autoSpaceDE w:val="0"/>
        <w:autoSpaceDN w:val="0"/>
        <w:adjustRightInd w:val="0"/>
        <w:spacing w:after="0" w:line="240" w:lineRule="auto"/>
        <w:ind w:left="0" w:firstLine="851"/>
        <w:jc w:val="both"/>
        <w:rPr>
          <w:rFonts w:ascii="Times New Roman" w:hAnsi="Times New Roman"/>
          <w:sz w:val="28"/>
          <w:szCs w:val="28"/>
        </w:rPr>
      </w:pPr>
      <w:r>
        <w:rPr>
          <w:rFonts w:ascii="Times New Roman" w:eastAsiaTheme="minorHAnsi" w:hAnsi="Times New Roman"/>
          <w:sz w:val="28"/>
          <w:szCs w:val="28"/>
        </w:rPr>
        <w:t>3.6.15</w:t>
      </w:r>
      <w:r w:rsidR="009D649C" w:rsidRPr="0012731A">
        <w:rPr>
          <w:rFonts w:ascii="Times New Roman" w:eastAsiaTheme="minorHAnsi" w:hAnsi="Times New Roman"/>
          <w:sz w:val="28"/>
          <w:szCs w:val="28"/>
        </w:rPr>
        <w:t xml:space="preserve">. </w:t>
      </w:r>
      <w:r w:rsidR="009D649C" w:rsidRPr="0012731A">
        <w:rPr>
          <w:rFonts w:ascii="Times New Roman" w:hAnsi="Times New Roman"/>
          <w:sz w:val="28"/>
          <w:szCs w:val="28"/>
        </w:rPr>
        <w:t xml:space="preserve">К акту проверки могут прилагаться </w:t>
      </w:r>
      <w:hyperlink r:id="rId11" w:history="1">
        <w:r w:rsidR="009D649C" w:rsidRPr="0012731A">
          <w:rPr>
            <w:rFonts w:ascii="Times New Roman" w:hAnsi="Times New Roman"/>
            <w:sz w:val="28"/>
            <w:szCs w:val="28"/>
          </w:rPr>
          <w:t>фототаблица</w:t>
        </w:r>
      </w:hyperlink>
      <w:r w:rsidR="009D649C" w:rsidRPr="0012731A">
        <w:rPr>
          <w:rFonts w:ascii="Times New Roman" w:hAnsi="Times New Roman"/>
          <w:sz w:val="28"/>
          <w:szCs w:val="28"/>
        </w:rPr>
        <w:t>, обмер площади земельного участка, схематический чертеж земельного участка, иные документы и материалы в целях укрепления доказательной базы и подтверждения достоверности полученных в ходе проверки сведений, в случае выявления достаточных данных, указывающих на наличие события нарушения земельного законодательства.</w:t>
      </w:r>
    </w:p>
    <w:p w:rsidR="009D649C" w:rsidRPr="0012731A" w:rsidRDefault="002D4568" w:rsidP="00F62237">
      <w:pPr>
        <w:autoSpaceDE w:val="0"/>
        <w:autoSpaceDN w:val="0"/>
        <w:adjustRightInd w:val="0"/>
        <w:spacing w:after="0" w:line="240" w:lineRule="auto"/>
        <w:ind w:firstLine="851"/>
        <w:jc w:val="both"/>
        <w:rPr>
          <w:rFonts w:ascii="Times New Roman" w:eastAsiaTheme="minorHAnsi" w:hAnsi="Times New Roman"/>
          <w:sz w:val="28"/>
          <w:szCs w:val="28"/>
        </w:rPr>
      </w:pPr>
      <w:r>
        <w:rPr>
          <w:rFonts w:ascii="Times New Roman" w:eastAsiaTheme="minorHAnsi" w:hAnsi="Times New Roman"/>
          <w:sz w:val="28"/>
          <w:szCs w:val="28"/>
        </w:rPr>
        <w:lastRenderedPageBreak/>
        <w:t>3.6.16</w:t>
      </w:r>
      <w:r w:rsidR="009D649C" w:rsidRPr="0012731A">
        <w:rPr>
          <w:rFonts w:ascii="Times New Roman" w:eastAsiaTheme="minorHAnsi" w:hAnsi="Times New Roman"/>
          <w:sz w:val="28"/>
          <w:szCs w:val="28"/>
        </w:rPr>
        <w:t>.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9D649C" w:rsidRPr="0012731A" w:rsidRDefault="002D4568" w:rsidP="00F62237">
      <w:pPr>
        <w:autoSpaceDE w:val="0"/>
        <w:autoSpaceDN w:val="0"/>
        <w:adjustRightInd w:val="0"/>
        <w:spacing w:after="0" w:line="240" w:lineRule="auto"/>
        <w:ind w:firstLine="851"/>
        <w:jc w:val="both"/>
        <w:rPr>
          <w:rFonts w:ascii="Times New Roman" w:eastAsiaTheme="minorHAnsi" w:hAnsi="Times New Roman"/>
          <w:sz w:val="28"/>
          <w:szCs w:val="28"/>
        </w:rPr>
      </w:pPr>
      <w:r>
        <w:rPr>
          <w:rFonts w:ascii="Times New Roman" w:eastAsiaTheme="minorHAnsi" w:hAnsi="Times New Roman"/>
          <w:sz w:val="28"/>
          <w:szCs w:val="28"/>
        </w:rPr>
        <w:t>3.6.17</w:t>
      </w:r>
      <w:r w:rsidR="009D649C" w:rsidRPr="0012731A">
        <w:rPr>
          <w:rFonts w:ascii="Times New Roman" w:eastAsiaTheme="minorHAnsi" w:hAnsi="Times New Roman"/>
          <w:sz w:val="28"/>
          <w:szCs w:val="28"/>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w:t>
      </w:r>
      <w:r w:rsidR="009D649C" w:rsidRPr="004F0788">
        <w:rPr>
          <w:rFonts w:ascii="Times New Roman" w:eastAsiaTheme="minorHAnsi" w:hAnsi="Times New Roman"/>
          <w:color w:val="000000" w:themeColor="text1"/>
          <w:sz w:val="28"/>
          <w:szCs w:val="28"/>
        </w:rPr>
        <w:t>превышающий трех рабочих</w:t>
      </w:r>
      <w:r w:rsidR="009D649C" w:rsidRPr="0012731A">
        <w:rPr>
          <w:rFonts w:ascii="Times New Roman" w:eastAsiaTheme="minorHAnsi" w:hAnsi="Times New Roman"/>
          <w:sz w:val="28"/>
          <w:szCs w:val="28"/>
        </w:rPr>
        <w:t xml:space="preserve">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9D649C" w:rsidRPr="0012731A" w:rsidRDefault="002D4568" w:rsidP="00F62237">
      <w:pPr>
        <w:autoSpaceDE w:val="0"/>
        <w:autoSpaceDN w:val="0"/>
        <w:adjustRightInd w:val="0"/>
        <w:spacing w:after="0" w:line="240" w:lineRule="auto"/>
        <w:ind w:firstLine="851"/>
        <w:jc w:val="both"/>
        <w:rPr>
          <w:rFonts w:ascii="Times New Roman" w:eastAsiaTheme="minorHAnsi" w:hAnsi="Times New Roman"/>
          <w:sz w:val="28"/>
          <w:szCs w:val="28"/>
        </w:rPr>
      </w:pPr>
      <w:r>
        <w:rPr>
          <w:rFonts w:ascii="Times New Roman" w:eastAsiaTheme="minorHAnsi" w:hAnsi="Times New Roman"/>
          <w:sz w:val="28"/>
          <w:szCs w:val="28"/>
        </w:rPr>
        <w:t>3.6.18</w:t>
      </w:r>
      <w:r w:rsidR="009D649C" w:rsidRPr="0012731A">
        <w:rPr>
          <w:rFonts w:ascii="Times New Roman" w:eastAsiaTheme="minorHAnsi" w:hAnsi="Times New Roman"/>
          <w:sz w:val="28"/>
          <w:szCs w:val="28"/>
        </w:rPr>
        <w:t>.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32C63" w:rsidRPr="0012731A" w:rsidRDefault="002D4568" w:rsidP="00F62237">
      <w:pPr>
        <w:autoSpaceDE w:val="0"/>
        <w:autoSpaceDN w:val="0"/>
        <w:adjustRightInd w:val="0"/>
        <w:spacing w:after="0" w:line="240" w:lineRule="auto"/>
        <w:ind w:firstLine="851"/>
        <w:jc w:val="both"/>
        <w:rPr>
          <w:rFonts w:ascii="Times New Roman" w:eastAsiaTheme="minorHAnsi" w:hAnsi="Times New Roman"/>
          <w:sz w:val="28"/>
          <w:szCs w:val="28"/>
        </w:rPr>
      </w:pPr>
      <w:r>
        <w:rPr>
          <w:rFonts w:ascii="Times New Roman" w:eastAsiaTheme="minorHAnsi" w:hAnsi="Times New Roman"/>
          <w:sz w:val="28"/>
          <w:szCs w:val="28"/>
        </w:rPr>
        <w:t>3.6.19</w:t>
      </w:r>
      <w:r w:rsidR="009D649C" w:rsidRPr="0012731A">
        <w:rPr>
          <w:rFonts w:ascii="Times New Roman" w:eastAsiaTheme="minorHAnsi" w:hAnsi="Times New Roman"/>
          <w:sz w:val="28"/>
          <w:szCs w:val="28"/>
        </w:rPr>
        <w:t xml:space="preserve">. Результаты проверки, содержащие информацию, </w:t>
      </w:r>
      <w:r w:rsidR="009D649C" w:rsidRPr="00CD0F1F">
        <w:rPr>
          <w:rFonts w:ascii="Times New Roman" w:eastAsiaTheme="minorHAnsi" w:hAnsi="Times New Roman"/>
          <w:sz w:val="28"/>
          <w:szCs w:val="28"/>
        </w:rPr>
        <w:t xml:space="preserve">составляющую государственную, коммерческую, служебную, </w:t>
      </w:r>
      <w:hyperlink r:id="rId12" w:history="1">
        <w:r w:rsidR="009D649C" w:rsidRPr="00CD0F1F">
          <w:rPr>
            <w:rFonts w:ascii="Times New Roman" w:eastAsiaTheme="minorHAnsi" w:hAnsi="Times New Roman"/>
            <w:sz w:val="28"/>
            <w:szCs w:val="28"/>
          </w:rPr>
          <w:t>иную</w:t>
        </w:r>
      </w:hyperlink>
      <w:r w:rsidR="009D649C" w:rsidRPr="00CD0F1F">
        <w:rPr>
          <w:rFonts w:ascii="Times New Roman" w:eastAsiaTheme="minorHAnsi" w:hAnsi="Times New Roman"/>
          <w:sz w:val="28"/>
          <w:szCs w:val="28"/>
        </w:rPr>
        <w:t xml:space="preserve"> тайну,</w:t>
      </w:r>
      <w:r w:rsidR="009D649C" w:rsidRPr="0012731A">
        <w:rPr>
          <w:rFonts w:ascii="Times New Roman" w:eastAsiaTheme="minorHAnsi" w:hAnsi="Times New Roman"/>
          <w:sz w:val="28"/>
          <w:szCs w:val="28"/>
        </w:rPr>
        <w:t xml:space="preserve"> оформляются с соблюдением требований, предусмотренных законодательством Российской Федерации.</w:t>
      </w:r>
    </w:p>
    <w:p w:rsidR="00923118" w:rsidRPr="0012731A" w:rsidRDefault="0092311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3.6.21. Результатом административной процедуры является составление акта проверки и вручение (направлени</w:t>
      </w:r>
      <w:r w:rsidR="00775532">
        <w:rPr>
          <w:rFonts w:ascii="Times New Roman" w:eastAsiaTheme="minorHAnsi" w:hAnsi="Times New Roman"/>
          <w:sz w:val="28"/>
          <w:szCs w:val="28"/>
        </w:rPr>
        <w:t>е</w:t>
      </w:r>
      <w:r w:rsidRPr="0012731A">
        <w:rPr>
          <w:rFonts w:ascii="Times New Roman" w:eastAsiaTheme="minorHAnsi" w:hAnsi="Times New Roman"/>
          <w:sz w:val="28"/>
          <w:szCs w:val="28"/>
        </w:rPr>
        <w:t>) акта проверки лицу, в отношении которого проводилась проверка.</w:t>
      </w:r>
    </w:p>
    <w:p w:rsidR="00A36AC6" w:rsidRPr="0012731A" w:rsidRDefault="00A56CF4" w:rsidP="00F62237">
      <w:pPr>
        <w:pStyle w:val="formattext"/>
        <w:spacing w:before="0" w:beforeAutospacing="0" w:after="0" w:afterAutospacing="0"/>
        <w:ind w:firstLine="851"/>
        <w:jc w:val="both"/>
        <w:rPr>
          <w:sz w:val="28"/>
          <w:szCs w:val="28"/>
        </w:rPr>
      </w:pPr>
      <w:r w:rsidRPr="0012731A">
        <w:rPr>
          <w:bCs/>
          <w:sz w:val="28"/>
          <w:szCs w:val="28"/>
        </w:rPr>
        <w:t xml:space="preserve">3.7. </w:t>
      </w:r>
      <w:r w:rsidR="005F2EA6" w:rsidRPr="0012731A">
        <w:rPr>
          <w:bCs/>
          <w:sz w:val="28"/>
          <w:szCs w:val="28"/>
        </w:rPr>
        <w:t>Принятие мер при выявлении нарушений</w:t>
      </w:r>
      <w:r w:rsidR="00B87EBC">
        <w:rPr>
          <w:bCs/>
          <w:sz w:val="28"/>
          <w:szCs w:val="28"/>
        </w:rPr>
        <w:t xml:space="preserve"> </w:t>
      </w:r>
      <w:r w:rsidR="00E513EF" w:rsidRPr="0012731A">
        <w:rPr>
          <w:bCs/>
          <w:sz w:val="28"/>
          <w:szCs w:val="28"/>
        </w:rPr>
        <w:t>земельного законодательства, муниципальных правовых актов.</w:t>
      </w:r>
    </w:p>
    <w:p w:rsidR="00A36AC6" w:rsidRPr="0012731A" w:rsidRDefault="00A56CF4" w:rsidP="00F62237">
      <w:pPr>
        <w:pStyle w:val="formattext"/>
        <w:spacing w:before="0" w:beforeAutospacing="0" w:after="0" w:afterAutospacing="0"/>
        <w:ind w:firstLine="851"/>
        <w:jc w:val="both"/>
        <w:rPr>
          <w:sz w:val="28"/>
          <w:szCs w:val="28"/>
        </w:rPr>
      </w:pPr>
      <w:r w:rsidRPr="0012731A">
        <w:rPr>
          <w:sz w:val="28"/>
          <w:szCs w:val="28"/>
        </w:rPr>
        <w:t>3.7.1. Основанием для начала административной процедуры является выявление в ходе проверки признаков нарушений земельного законодательства,  муниципальных правовых актов.</w:t>
      </w:r>
    </w:p>
    <w:p w:rsidR="0012731A" w:rsidRPr="0012731A" w:rsidRDefault="00A56CF4" w:rsidP="00F62237">
      <w:pPr>
        <w:pStyle w:val="formattext"/>
        <w:spacing w:before="0" w:beforeAutospacing="0" w:after="0" w:afterAutospacing="0"/>
        <w:ind w:firstLine="851"/>
        <w:jc w:val="both"/>
        <w:rPr>
          <w:sz w:val="28"/>
          <w:szCs w:val="28"/>
        </w:rPr>
      </w:pPr>
      <w:r w:rsidRPr="0012731A">
        <w:rPr>
          <w:sz w:val="28"/>
          <w:szCs w:val="28"/>
        </w:rPr>
        <w:t xml:space="preserve">3.7.2. В случае выявления при проведении </w:t>
      </w:r>
      <w:r w:rsidR="006038E2" w:rsidRPr="0012731A">
        <w:rPr>
          <w:sz w:val="28"/>
          <w:szCs w:val="28"/>
        </w:rPr>
        <w:t>муниципального контроля</w:t>
      </w:r>
      <w:r w:rsidRPr="0012731A">
        <w:rPr>
          <w:sz w:val="28"/>
          <w:szCs w:val="28"/>
        </w:rPr>
        <w:t xml:space="preserve"> нарушений </w:t>
      </w:r>
      <w:r w:rsidR="002C15BC" w:rsidRPr="0012731A">
        <w:rPr>
          <w:sz w:val="28"/>
          <w:szCs w:val="28"/>
        </w:rPr>
        <w:t>юридическим или физическим лицом, индивидуальным предпринимателем</w:t>
      </w:r>
      <w:r w:rsidRPr="0012731A">
        <w:rPr>
          <w:sz w:val="28"/>
          <w:szCs w:val="28"/>
        </w:rPr>
        <w:t xml:space="preserve"> требован</w:t>
      </w:r>
      <w:r w:rsidR="002C15BC" w:rsidRPr="0012731A">
        <w:rPr>
          <w:sz w:val="28"/>
          <w:szCs w:val="28"/>
        </w:rPr>
        <w:t>ий земельного законодательства,</w:t>
      </w:r>
      <w:r w:rsidRPr="0012731A">
        <w:rPr>
          <w:sz w:val="28"/>
          <w:szCs w:val="28"/>
        </w:rPr>
        <w:t xml:space="preserve"> </w:t>
      </w:r>
      <w:r w:rsidRPr="0012731A">
        <w:rPr>
          <w:sz w:val="28"/>
          <w:szCs w:val="28"/>
        </w:rPr>
        <w:lastRenderedPageBreak/>
        <w:t>муниципальных правовых актов, должностное лицо</w:t>
      </w:r>
      <w:r w:rsidR="00515B14" w:rsidRPr="0012731A">
        <w:rPr>
          <w:sz w:val="28"/>
          <w:szCs w:val="28"/>
        </w:rPr>
        <w:t>,</w:t>
      </w:r>
      <w:r w:rsidR="002C15BC" w:rsidRPr="0012731A">
        <w:rPr>
          <w:sz w:val="28"/>
          <w:szCs w:val="28"/>
        </w:rPr>
        <w:t xml:space="preserve">проводившее проверку, </w:t>
      </w:r>
      <w:r w:rsidRPr="0012731A">
        <w:rPr>
          <w:sz w:val="28"/>
          <w:szCs w:val="28"/>
        </w:rPr>
        <w:t xml:space="preserve">в пределах полномочий,предусмотренных законодательством Российской Федерации, муниципальными </w:t>
      </w:r>
      <w:r w:rsidR="002C15BC" w:rsidRPr="0012731A">
        <w:rPr>
          <w:sz w:val="28"/>
          <w:szCs w:val="28"/>
        </w:rPr>
        <w:t>правовыми актами,выдает</w:t>
      </w:r>
      <w:r w:rsidR="00383A3E" w:rsidRPr="0012731A">
        <w:rPr>
          <w:sz w:val="28"/>
          <w:szCs w:val="28"/>
        </w:rPr>
        <w:t>лицу</w:t>
      </w:r>
      <w:r w:rsidR="00383A3E">
        <w:rPr>
          <w:sz w:val="28"/>
          <w:szCs w:val="28"/>
        </w:rPr>
        <w:t>,</w:t>
      </w:r>
      <w:r w:rsidR="00383A3E" w:rsidRPr="0012731A">
        <w:rPr>
          <w:sz w:val="28"/>
          <w:szCs w:val="28"/>
        </w:rPr>
        <w:t xml:space="preserve"> в отношении которого проводилась проверка</w:t>
      </w:r>
      <w:r w:rsidR="00383A3E">
        <w:rPr>
          <w:sz w:val="28"/>
          <w:szCs w:val="28"/>
        </w:rPr>
        <w:t>,п</w:t>
      </w:r>
      <w:r w:rsidRPr="0012731A">
        <w:rPr>
          <w:sz w:val="28"/>
          <w:szCs w:val="28"/>
        </w:rPr>
        <w:t xml:space="preserve">редписание </w:t>
      </w:r>
      <w:r w:rsidR="00D05EDF" w:rsidRPr="0012731A">
        <w:rPr>
          <w:sz w:val="28"/>
          <w:szCs w:val="28"/>
        </w:rPr>
        <w:t>установ</w:t>
      </w:r>
      <w:r w:rsidR="00383A3E">
        <w:rPr>
          <w:sz w:val="28"/>
          <w:szCs w:val="28"/>
        </w:rPr>
        <w:t>ленной формы согласно приложению</w:t>
      </w:r>
      <w:r w:rsidR="00D05EDF" w:rsidRPr="0012731A">
        <w:rPr>
          <w:sz w:val="28"/>
          <w:szCs w:val="28"/>
        </w:rPr>
        <w:t xml:space="preserve"> №2 к настоящему Административному регламенту </w:t>
      </w:r>
      <w:r w:rsidRPr="0012731A">
        <w:rPr>
          <w:sz w:val="28"/>
          <w:szCs w:val="28"/>
        </w:rPr>
        <w:t>об устранении выявленных нарушений</w:t>
      </w:r>
      <w:r w:rsidR="00BB14B8" w:rsidRPr="0012731A">
        <w:rPr>
          <w:sz w:val="28"/>
          <w:szCs w:val="28"/>
        </w:rPr>
        <w:t xml:space="preserve"> обязательных требований и (или) требований, установленных муниципальными правовыми актами</w:t>
      </w:r>
      <w:r w:rsidRPr="0012731A">
        <w:rPr>
          <w:sz w:val="28"/>
          <w:szCs w:val="28"/>
        </w:rPr>
        <w:t xml:space="preserve"> с </w:t>
      </w:r>
      <w:r w:rsidR="00A36AC6" w:rsidRPr="0012731A">
        <w:rPr>
          <w:sz w:val="28"/>
          <w:szCs w:val="28"/>
        </w:rPr>
        <w:t>указанием сроков их устранения.</w:t>
      </w:r>
    </w:p>
    <w:p w:rsidR="0012731A" w:rsidRPr="0012731A" w:rsidRDefault="00A56CF4" w:rsidP="00F62237">
      <w:pPr>
        <w:pStyle w:val="formattext"/>
        <w:spacing w:before="0" w:beforeAutospacing="0" w:after="0" w:afterAutospacing="0"/>
        <w:ind w:firstLine="851"/>
        <w:jc w:val="both"/>
        <w:rPr>
          <w:sz w:val="28"/>
          <w:szCs w:val="28"/>
        </w:rPr>
      </w:pPr>
      <w:r w:rsidRPr="0012731A">
        <w:rPr>
          <w:sz w:val="28"/>
          <w:szCs w:val="28"/>
        </w:rPr>
        <w:t xml:space="preserve">3.7.3. О мерах, принятых для выполнения предписания, </w:t>
      </w:r>
      <w:r w:rsidR="0084412D" w:rsidRPr="0012731A">
        <w:rPr>
          <w:sz w:val="28"/>
          <w:szCs w:val="28"/>
        </w:rPr>
        <w:t xml:space="preserve">лицо, в отношении которого </w:t>
      </w:r>
      <w:r w:rsidR="006038E2" w:rsidRPr="0012731A">
        <w:rPr>
          <w:sz w:val="28"/>
          <w:szCs w:val="28"/>
        </w:rPr>
        <w:t>проводилась проверка</w:t>
      </w:r>
      <w:r w:rsidR="0084412D" w:rsidRPr="0012731A">
        <w:rPr>
          <w:sz w:val="28"/>
          <w:szCs w:val="28"/>
        </w:rPr>
        <w:t xml:space="preserve"> должно сообщить в орган муниципального контроля в установленный таким предписанием срок.</w:t>
      </w:r>
    </w:p>
    <w:p w:rsidR="00A56CF4" w:rsidRPr="0012731A" w:rsidRDefault="00A56CF4" w:rsidP="00F62237">
      <w:pPr>
        <w:pStyle w:val="formattext"/>
        <w:spacing w:before="0" w:beforeAutospacing="0" w:after="0" w:afterAutospacing="0"/>
        <w:ind w:firstLine="851"/>
        <w:jc w:val="both"/>
        <w:rPr>
          <w:sz w:val="28"/>
          <w:szCs w:val="28"/>
        </w:rPr>
      </w:pPr>
      <w:r w:rsidRPr="0012731A">
        <w:rPr>
          <w:sz w:val="28"/>
          <w:szCs w:val="28"/>
        </w:rPr>
        <w:t xml:space="preserve">3.7.4. При непредставлении </w:t>
      </w:r>
      <w:r w:rsidR="006038E2" w:rsidRPr="0012731A">
        <w:rPr>
          <w:sz w:val="28"/>
          <w:szCs w:val="28"/>
        </w:rPr>
        <w:t>лицом</w:t>
      </w:r>
      <w:r w:rsidR="00E21747">
        <w:rPr>
          <w:sz w:val="28"/>
          <w:szCs w:val="28"/>
        </w:rPr>
        <w:t>,</w:t>
      </w:r>
      <w:r w:rsidR="006038E2" w:rsidRPr="0012731A">
        <w:rPr>
          <w:sz w:val="28"/>
          <w:szCs w:val="28"/>
        </w:rPr>
        <w:t xml:space="preserve"> в отношении которого проводилась проверка</w:t>
      </w:r>
      <w:r w:rsidRPr="0012731A">
        <w:rPr>
          <w:sz w:val="28"/>
          <w:szCs w:val="28"/>
        </w:rPr>
        <w:t xml:space="preserve"> в установленные сроки информации об устранении нарушений должностное лицо рассматривает и устанавливает: </w:t>
      </w:r>
    </w:p>
    <w:p w:rsidR="00A56CF4" w:rsidRPr="0012731A" w:rsidRDefault="006038E2" w:rsidP="00F62237">
      <w:pPr>
        <w:pStyle w:val="formattext"/>
        <w:spacing w:before="0" w:beforeAutospacing="0" w:after="0" w:afterAutospacing="0"/>
        <w:ind w:firstLine="851"/>
        <w:jc w:val="both"/>
        <w:rPr>
          <w:sz w:val="28"/>
          <w:szCs w:val="28"/>
        </w:rPr>
      </w:pPr>
      <w:r w:rsidRPr="0012731A">
        <w:rPr>
          <w:sz w:val="28"/>
          <w:szCs w:val="28"/>
        </w:rPr>
        <w:t>-</w:t>
      </w:r>
      <w:r w:rsidR="00E21747">
        <w:rPr>
          <w:sz w:val="28"/>
          <w:szCs w:val="28"/>
        </w:rPr>
        <w:t>в</w:t>
      </w:r>
      <w:r w:rsidR="00A56CF4" w:rsidRPr="0012731A">
        <w:rPr>
          <w:sz w:val="28"/>
          <w:szCs w:val="28"/>
        </w:rPr>
        <w:t>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6038E2" w:rsidRPr="0012731A" w:rsidRDefault="006038E2" w:rsidP="00F62237">
      <w:pPr>
        <w:pStyle w:val="formattext"/>
        <w:spacing w:before="0" w:beforeAutospacing="0" w:after="0" w:afterAutospacing="0"/>
        <w:ind w:firstLine="851"/>
        <w:jc w:val="both"/>
        <w:rPr>
          <w:sz w:val="28"/>
          <w:szCs w:val="28"/>
        </w:rPr>
      </w:pPr>
      <w:r w:rsidRPr="0012731A">
        <w:rPr>
          <w:sz w:val="28"/>
          <w:szCs w:val="28"/>
        </w:rPr>
        <w:t>-</w:t>
      </w:r>
      <w:r w:rsidR="00E21747">
        <w:rPr>
          <w:sz w:val="28"/>
          <w:szCs w:val="28"/>
        </w:rPr>
        <w:t xml:space="preserve"> н</w:t>
      </w:r>
      <w:r w:rsidR="00A56CF4" w:rsidRPr="0012731A">
        <w:rPr>
          <w:sz w:val="28"/>
          <w:szCs w:val="28"/>
        </w:rPr>
        <w:t>аличие основания для привлечения виновных лиц к административной ответственности за неисполнение предписания.</w:t>
      </w:r>
    </w:p>
    <w:p w:rsidR="0012731A" w:rsidRPr="0012731A" w:rsidRDefault="00A56CF4" w:rsidP="00F62237">
      <w:pPr>
        <w:pStyle w:val="formattext"/>
        <w:spacing w:before="0" w:beforeAutospacing="0" w:after="0" w:afterAutospacing="0"/>
        <w:ind w:firstLine="851"/>
        <w:jc w:val="both"/>
        <w:rPr>
          <w:sz w:val="28"/>
          <w:szCs w:val="28"/>
        </w:rPr>
      </w:pPr>
      <w:r w:rsidRPr="0012731A">
        <w:rPr>
          <w:sz w:val="28"/>
          <w:szCs w:val="28"/>
        </w:rPr>
        <w:t xml:space="preserve">Продление сроков устранения нарушений возможно при наличии ходатайства </w:t>
      </w:r>
      <w:r w:rsidR="006038E2" w:rsidRPr="0012731A">
        <w:rPr>
          <w:sz w:val="28"/>
          <w:szCs w:val="28"/>
        </w:rPr>
        <w:t>лица</w:t>
      </w:r>
      <w:r w:rsidR="00E21747">
        <w:rPr>
          <w:sz w:val="28"/>
          <w:szCs w:val="28"/>
        </w:rPr>
        <w:t>,</w:t>
      </w:r>
      <w:r w:rsidR="006038E2" w:rsidRPr="0012731A">
        <w:rPr>
          <w:sz w:val="28"/>
          <w:szCs w:val="28"/>
        </w:rPr>
        <w:t xml:space="preserve"> в отношении которого проводилась проверка</w:t>
      </w:r>
      <w:r w:rsidRPr="0012731A">
        <w:rPr>
          <w:sz w:val="28"/>
          <w:szCs w:val="28"/>
        </w:rPr>
        <w:t xml:space="preserve"> с изложением причин, не позволивших устранить нарушения в установленные сроки, и подтверждением принятых к устранению мер.</w:t>
      </w:r>
    </w:p>
    <w:p w:rsidR="0012731A" w:rsidRPr="0012731A" w:rsidRDefault="006038E2" w:rsidP="00F62237">
      <w:pPr>
        <w:pStyle w:val="formattext"/>
        <w:spacing w:before="0" w:beforeAutospacing="0" w:after="0" w:afterAutospacing="0"/>
        <w:ind w:firstLine="851"/>
        <w:jc w:val="both"/>
        <w:rPr>
          <w:sz w:val="28"/>
          <w:szCs w:val="28"/>
        </w:rPr>
      </w:pPr>
      <w:r w:rsidRPr="0012731A">
        <w:rPr>
          <w:sz w:val="28"/>
          <w:szCs w:val="28"/>
        </w:rPr>
        <w:t xml:space="preserve">3.7.5. В случае выявления при проведении проверки достаточных данных, указывающих на событие административного правонарушения должностное лицо органа муниципального контроля, проводившее проверку, в течении  пяти дней с момента составления акта проверки направляет материалы проверки соблюдения земельного законодательства в управления Федеральной службы государственного регулирования, кадастра и картографии по Красноярскому краю для рассмотрения и принятия мер административного воздействия к нарушителю. </w:t>
      </w:r>
    </w:p>
    <w:p w:rsidR="00BB14B8" w:rsidRPr="0012731A" w:rsidRDefault="00BB14B8" w:rsidP="00F62237">
      <w:pPr>
        <w:pStyle w:val="formattext"/>
        <w:spacing w:before="0" w:beforeAutospacing="0" w:after="0" w:afterAutospacing="0"/>
        <w:ind w:firstLine="851"/>
        <w:jc w:val="both"/>
        <w:rPr>
          <w:sz w:val="28"/>
          <w:szCs w:val="28"/>
        </w:rPr>
      </w:pPr>
      <w:r w:rsidRPr="0012731A">
        <w:rPr>
          <w:sz w:val="28"/>
          <w:szCs w:val="28"/>
        </w:rPr>
        <w:t xml:space="preserve">3.7.6.Результатом административной процедуры является составление предписания об устранении нарушений обязательных требований  (или) требований, установленных муниципальными правовыми актами либо направление материалов проверки в уполномоченный орган для принятия мер административного воздействия к нарушителю. </w:t>
      </w:r>
    </w:p>
    <w:p w:rsidR="005F2EA6" w:rsidRDefault="00E513EF" w:rsidP="008900B3">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t xml:space="preserve">3.8. Юридическое и физическое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вцелом или его отдельных положений. При этом юридическое и физическое лицо, индивидуальный предприниматель вправе приложить к таким возражениям документы, подтверждающие обоснованность таких </w:t>
      </w:r>
      <w:r w:rsidRPr="0012731A">
        <w:rPr>
          <w:rFonts w:ascii="Times New Roman" w:eastAsiaTheme="minorHAnsi" w:hAnsi="Times New Roman"/>
          <w:sz w:val="28"/>
          <w:szCs w:val="28"/>
        </w:rPr>
        <w:lastRenderedPageBreak/>
        <w:t>возражений, или их заверенные копии либо в согласованный срок передать их в орган муниципального контроля.</w:t>
      </w:r>
    </w:p>
    <w:p w:rsidR="002D4568" w:rsidRPr="002D4568" w:rsidRDefault="002D4568" w:rsidP="002D4568">
      <w:pPr>
        <w:autoSpaceDE w:val="0"/>
        <w:autoSpaceDN w:val="0"/>
        <w:adjustRightInd w:val="0"/>
        <w:spacing w:after="0" w:line="240" w:lineRule="auto"/>
        <w:ind w:firstLine="851"/>
        <w:jc w:val="both"/>
        <w:rPr>
          <w:rFonts w:ascii="Times New Roman" w:hAnsi="Times New Roman"/>
          <w:color w:val="000000" w:themeColor="text1"/>
          <w:sz w:val="28"/>
          <w:szCs w:val="28"/>
        </w:rPr>
      </w:pPr>
      <w:r w:rsidRPr="002D4568">
        <w:rPr>
          <w:rFonts w:ascii="Times New Roman" w:hAnsi="Times New Roman"/>
          <w:color w:val="000000" w:themeColor="text1"/>
          <w:sz w:val="28"/>
          <w:szCs w:val="28"/>
        </w:rPr>
        <w:t>3.8.1</w:t>
      </w:r>
      <w:r>
        <w:rPr>
          <w:rFonts w:ascii="Times New Roman" w:hAnsi="Times New Roman"/>
          <w:color w:val="000000" w:themeColor="text1"/>
          <w:sz w:val="28"/>
          <w:szCs w:val="28"/>
        </w:rPr>
        <w:t>.</w:t>
      </w:r>
      <w:r w:rsidRPr="002D4568">
        <w:rPr>
          <w:rFonts w:ascii="Times New Roman" w:hAnsi="Times New Roman"/>
          <w:color w:val="000000" w:themeColor="text1"/>
          <w:sz w:val="28"/>
          <w:szCs w:val="28"/>
        </w:rPr>
        <w:t xml:space="preserve"> Плановые проверки проводятся не чаще чем один раз в три года специалистом отдела, ответственным за проведение муниципального земельного контроля.</w:t>
      </w:r>
    </w:p>
    <w:p w:rsidR="002D4568" w:rsidRPr="002D4568" w:rsidRDefault="002D4568" w:rsidP="002D4568">
      <w:pPr>
        <w:autoSpaceDE w:val="0"/>
        <w:autoSpaceDN w:val="0"/>
        <w:adjustRightInd w:val="0"/>
        <w:spacing w:after="0" w:line="240" w:lineRule="auto"/>
        <w:ind w:firstLine="851"/>
        <w:jc w:val="both"/>
        <w:rPr>
          <w:rFonts w:ascii="Times New Roman" w:hAnsi="Times New Roman"/>
          <w:color w:val="000000" w:themeColor="text1"/>
          <w:sz w:val="28"/>
          <w:szCs w:val="28"/>
        </w:rPr>
      </w:pPr>
      <w:r w:rsidRPr="002D4568">
        <w:rPr>
          <w:rFonts w:ascii="Times New Roman" w:hAnsi="Times New Roman"/>
          <w:color w:val="000000" w:themeColor="text1"/>
          <w:sz w:val="28"/>
          <w:szCs w:val="28"/>
        </w:rPr>
        <w:t>Результаты проверки оформляются актом, отражающим обстоятельства, послужившие основанием проверки, объект проверки, сведения о должностном лице органа муниципального контроля, проводившем проверку, наличие (отсутствие) в действиях должностного лица обстоятельств, свидетельствующих о нарушении настоящего Административного регламента, иных нормативных актов, регулирующих осуществление муниципального контроля, ссылку на документы, отражающие данные обстоятельства, выводы.</w:t>
      </w:r>
    </w:p>
    <w:p w:rsidR="002D4568" w:rsidRPr="002D4568" w:rsidRDefault="002D4568" w:rsidP="002D4568">
      <w:pPr>
        <w:autoSpaceDE w:val="0"/>
        <w:autoSpaceDN w:val="0"/>
        <w:adjustRightInd w:val="0"/>
        <w:spacing w:after="0" w:line="240" w:lineRule="auto"/>
        <w:ind w:firstLine="851"/>
        <w:jc w:val="both"/>
        <w:rPr>
          <w:rFonts w:ascii="Times New Roman" w:hAnsi="Times New Roman"/>
          <w:color w:val="000000" w:themeColor="text1"/>
          <w:sz w:val="28"/>
          <w:szCs w:val="28"/>
        </w:rPr>
      </w:pPr>
      <w:r w:rsidRPr="002D4568">
        <w:rPr>
          <w:rFonts w:ascii="Times New Roman" w:hAnsi="Times New Roman"/>
          <w:color w:val="000000" w:themeColor="text1"/>
          <w:sz w:val="28"/>
          <w:szCs w:val="28"/>
        </w:rPr>
        <w:t>Срок проведения проверки - не более 30 рабочих дней.</w:t>
      </w:r>
    </w:p>
    <w:p w:rsidR="002D4568" w:rsidRPr="002D4568" w:rsidRDefault="002D4568" w:rsidP="002D4568">
      <w:pPr>
        <w:autoSpaceDE w:val="0"/>
        <w:autoSpaceDN w:val="0"/>
        <w:adjustRightInd w:val="0"/>
        <w:spacing w:after="0" w:line="240" w:lineRule="auto"/>
        <w:ind w:firstLine="851"/>
        <w:jc w:val="both"/>
        <w:rPr>
          <w:rFonts w:ascii="Times New Roman" w:hAnsi="Times New Roman"/>
          <w:color w:val="000000" w:themeColor="text1"/>
          <w:sz w:val="28"/>
          <w:szCs w:val="28"/>
        </w:rPr>
      </w:pPr>
      <w:r w:rsidRPr="002D4568">
        <w:rPr>
          <w:rFonts w:ascii="Times New Roman" w:hAnsi="Times New Roman"/>
          <w:color w:val="000000" w:themeColor="text1"/>
          <w:sz w:val="28"/>
          <w:szCs w:val="28"/>
        </w:rPr>
        <w:t>Срок оформления акта проверки - 3 рабочих дня со дня завершения проверки.</w:t>
      </w:r>
    </w:p>
    <w:p w:rsidR="002D4568" w:rsidRPr="002D4568" w:rsidRDefault="002D4568" w:rsidP="002D4568">
      <w:pPr>
        <w:autoSpaceDE w:val="0"/>
        <w:autoSpaceDN w:val="0"/>
        <w:adjustRightInd w:val="0"/>
        <w:spacing w:after="0" w:line="240" w:lineRule="auto"/>
        <w:ind w:firstLine="851"/>
        <w:jc w:val="both"/>
        <w:rPr>
          <w:rFonts w:ascii="Times New Roman" w:hAnsi="Times New Roman"/>
          <w:color w:val="000000" w:themeColor="text1"/>
          <w:sz w:val="28"/>
          <w:szCs w:val="28"/>
        </w:rPr>
      </w:pPr>
      <w:r w:rsidRPr="002D4568">
        <w:rPr>
          <w:rFonts w:ascii="Times New Roman" w:hAnsi="Times New Roman"/>
          <w:color w:val="000000" w:themeColor="text1"/>
          <w:sz w:val="28"/>
          <w:szCs w:val="28"/>
        </w:rPr>
        <w:t>Акт проверки подписывается должностными лицами, проводившими проверку, и утверждается начальником отдела.</w:t>
      </w:r>
    </w:p>
    <w:p w:rsidR="008900B3" w:rsidRPr="002D4568" w:rsidRDefault="008900B3" w:rsidP="008900B3">
      <w:pPr>
        <w:autoSpaceDE w:val="0"/>
        <w:autoSpaceDN w:val="0"/>
        <w:adjustRightInd w:val="0"/>
        <w:spacing w:after="0" w:line="240" w:lineRule="auto"/>
        <w:ind w:firstLine="851"/>
        <w:jc w:val="both"/>
        <w:rPr>
          <w:rFonts w:ascii="Times New Roman" w:eastAsiaTheme="minorHAnsi" w:hAnsi="Times New Roman"/>
          <w:color w:val="000000" w:themeColor="text1"/>
          <w:sz w:val="28"/>
          <w:szCs w:val="28"/>
        </w:rPr>
      </w:pPr>
    </w:p>
    <w:p w:rsidR="004D0022" w:rsidRDefault="004D0022" w:rsidP="00B87EBC">
      <w:pPr>
        <w:pStyle w:val="a3"/>
        <w:numPr>
          <w:ilvl w:val="0"/>
          <w:numId w:val="1"/>
        </w:numPr>
        <w:autoSpaceDE w:val="0"/>
        <w:autoSpaceDN w:val="0"/>
        <w:adjustRightInd w:val="0"/>
        <w:spacing w:after="0" w:line="240" w:lineRule="auto"/>
        <w:ind w:left="0" w:firstLine="851"/>
        <w:jc w:val="center"/>
        <w:rPr>
          <w:rFonts w:ascii="Times New Roman" w:eastAsiaTheme="minorHAnsi" w:hAnsi="Times New Roman"/>
          <w:sz w:val="28"/>
          <w:szCs w:val="28"/>
        </w:rPr>
      </w:pPr>
      <w:r w:rsidRPr="0012731A">
        <w:rPr>
          <w:rFonts w:ascii="Times New Roman" w:eastAsiaTheme="minorHAnsi" w:hAnsi="Times New Roman"/>
          <w:sz w:val="28"/>
          <w:szCs w:val="28"/>
        </w:rPr>
        <w:t>Порядок и формы контроля за осуществлением муниципального контроля</w:t>
      </w:r>
    </w:p>
    <w:p w:rsidR="008900B3" w:rsidRPr="00B87EBC" w:rsidRDefault="008900B3" w:rsidP="008900B3">
      <w:pPr>
        <w:pStyle w:val="a3"/>
        <w:autoSpaceDE w:val="0"/>
        <w:autoSpaceDN w:val="0"/>
        <w:adjustRightInd w:val="0"/>
        <w:spacing w:after="0" w:line="240" w:lineRule="auto"/>
        <w:ind w:left="851"/>
        <w:rPr>
          <w:rFonts w:ascii="Times New Roman" w:eastAsiaTheme="minorHAnsi" w:hAnsi="Times New Roman"/>
          <w:sz w:val="28"/>
          <w:szCs w:val="28"/>
        </w:rPr>
      </w:pP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4.1. Текущий контроль за соблюдением и исполнением должностными лицами и муниципальными служащими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 осуществляется заместителем Г</w:t>
      </w:r>
      <w:r w:rsidR="009D5172">
        <w:rPr>
          <w:rFonts w:ascii="Times New Roman" w:hAnsi="Times New Roman"/>
          <w:sz w:val="28"/>
          <w:szCs w:val="28"/>
        </w:rPr>
        <w:t>лавы Дзержинского</w:t>
      </w:r>
      <w:r w:rsidRPr="0012731A">
        <w:rPr>
          <w:rFonts w:ascii="Times New Roman" w:hAnsi="Times New Roman"/>
          <w:sz w:val="28"/>
          <w:szCs w:val="28"/>
        </w:rPr>
        <w:t xml:space="preserve"> </w:t>
      </w:r>
      <w:r w:rsidR="009D5172" w:rsidRPr="0012731A">
        <w:rPr>
          <w:rFonts w:ascii="Times New Roman" w:hAnsi="Times New Roman"/>
          <w:sz w:val="28"/>
          <w:szCs w:val="28"/>
        </w:rPr>
        <w:t>района, курирующим</w:t>
      </w:r>
      <w:r w:rsidRPr="0012731A">
        <w:rPr>
          <w:rFonts w:ascii="Times New Roman" w:hAnsi="Times New Roman"/>
          <w:sz w:val="28"/>
          <w:szCs w:val="28"/>
        </w:rPr>
        <w:t xml:space="preserve"> соответствующее направление деятельности, путем проверки своевременности, полноты и качества выполнения административных процедур.</w:t>
      </w: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4.2. Ответственность должностных лиц</w:t>
      </w:r>
      <w:r w:rsidR="008824B7">
        <w:rPr>
          <w:rFonts w:ascii="Times New Roman" w:hAnsi="Times New Roman"/>
          <w:sz w:val="28"/>
          <w:szCs w:val="28"/>
        </w:rPr>
        <w:t xml:space="preserve"> органа муниципального контроля</w:t>
      </w:r>
      <w:r w:rsidRPr="0012731A">
        <w:rPr>
          <w:rFonts w:ascii="Times New Roman" w:hAnsi="Times New Roman"/>
          <w:sz w:val="28"/>
          <w:szCs w:val="28"/>
        </w:rPr>
        <w:t xml:space="preserve"> за решения и действия (бездействие), принимаемые (осуществляемые) ими в ходе проведения муниципального контроля, закрепляется в их должностных инструкциях в соответствии с требованиями законодательства.</w:t>
      </w: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4.3. Контроль за соблюдением своевременности, полноты и качества выполнения административных процедур по осуществлению муниципального контроля, осуществляется путем проверок, проводимых планово, либо внепланово по обращениям заявителей, содержащих жалобы на решения, действия (бездействие) должностных лиц органа муниципального контроля, а также по обращениям органов государственной власти, и включает в себя:</w:t>
      </w: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xml:space="preserve">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проведения муниципального </w:t>
      </w:r>
      <w:r w:rsidRPr="0012731A">
        <w:rPr>
          <w:rFonts w:ascii="Times New Roman" w:hAnsi="Times New Roman"/>
          <w:sz w:val="28"/>
          <w:szCs w:val="28"/>
        </w:rPr>
        <w:lastRenderedPageBreak/>
        <w:t xml:space="preserve">контроля, выявление и устранение нарушений прав </w:t>
      </w:r>
      <w:r w:rsidR="002F30EC" w:rsidRPr="0012731A">
        <w:rPr>
          <w:rFonts w:ascii="Times New Roman" w:hAnsi="Times New Roman"/>
          <w:sz w:val="28"/>
          <w:szCs w:val="28"/>
        </w:rPr>
        <w:t>лиц,</w:t>
      </w:r>
      <w:r w:rsidRPr="0012731A">
        <w:rPr>
          <w:rFonts w:ascii="Times New Roman" w:hAnsi="Times New Roman"/>
          <w:sz w:val="28"/>
          <w:szCs w:val="28"/>
        </w:rPr>
        <w:t xml:space="preserve"> в отношении которых проводиться либо был про</w:t>
      </w:r>
      <w:r w:rsidR="008824B7">
        <w:rPr>
          <w:rFonts w:ascii="Times New Roman" w:hAnsi="Times New Roman"/>
          <w:sz w:val="28"/>
          <w:szCs w:val="28"/>
        </w:rPr>
        <w:t>изведен муниципальный контроль;</w:t>
      </w: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2) рассмотрение, принятие решений, а также подготовку ответов на обращения заявителей;</w:t>
      </w:r>
    </w:p>
    <w:p w:rsidR="004D0022"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r w:rsidR="002D4568">
        <w:rPr>
          <w:rFonts w:ascii="Times New Roman" w:hAnsi="Times New Roman"/>
          <w:sz w:val="28"/>
          <w:szCs w:val="28"/>
        </w:rPr>
        <w:t xml:space="preserve"> </w:t>
      </w:r>
    </w:p>
    <w:p w:rsidR="002D4568" w:rsidRDefault="002D4568" w:rsidP="00F62237">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Руководитель органа муниципального контроля осуществляет контроль за соблюдением административных процедур при осуществлении муниципального контроля специалистом органа муниципального контроля. </w:t>
      </w: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4.</w:t>
      </w:r>
      <w:r w:rsidR="002D4568">
        <w:rPr>
          <w:rFonts w:ascii="Times New Roman" w:hAnsi="Times New Roman"/>
          <w:sz w:val="28"/>
          <w:szCs w:val="28"/>
        </w:rPr>
        <w:t>4</w:t>
      </w:r>
      <w:r w:rsidRPr="0012731A">
        <w:rPr>
          <w:rFonts w:ascii="Times New Roman" w:hAnsi="Times New Roman"/>
          <w:sz w:val="28"/>
          <w:szCs w:val="28"/>
        </w:rPr>
        <w:t>. Должностное лицо ведет учет проверок соблюдения земельного законодательства. Все составляемые в ходе проведения проверки документы и иная необходимая информация записываются в Книгу проверок соблюдения земельного законодательства, которая содержит:</w:t>
      </w: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номер проводимой проверки;</w:t>
      </w: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наименование юридического лица, фамилия, имя, отчество индивидуального предпринимателя, физического лица;</w:t>
      </w:r>
    </w:p>
    <w:p w:rsidR="004D0022" w:rsidRPr="0012731A" w:rsidRDefault="004D0022"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адрес проверяемого земельного участка;</w:t>
      </w:r>
    </w:p>
    <w:p w:rsidR="004D0022" w:rsidRPr="0012731A" w:rsidRDefault="004D0022"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площадь земельного участка/площадь нарушения;</w:t>
      </w:r>
    </w:p>
    <w:p w:rsidR="004D0022" w:rsidRPr="0012731A" w:rsidRDefault="004D0022"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распоряжение о проведении проверки соблюдения земельного законодательства;</w:t>
      </w:r>
    </w:p>
    <w:p w:rsidR="004D0022" w:rsidRPr="0012731A" w:rsidRDefault="004D0022"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акт проверки соблюдения земельного законодательства (при отсутствии нарушений указанная колонка является заключительной, и далее строка не заполняется);</w:t>
      </w:r>
    </w:p>
    <w:p w:rsidR="004D0022" w:rsidRPr="0012731A" w:rsidRDefault="004D0022"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статья, предусматривающая административную ответственность за выявленное нарушение земельного законодательства;</w:t>
      </w:r>
    </w:p>
    <w:p w:rsidR="004D0022" w:rsidRPr="0012731A" w:rsidRDefault="004D0022"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xml:space="preserve">- дата передачи </w:t>
      </w:r>
      <w:r w:rsidR="00BB14B8" w:rsidRPr="0012731A">
        <w:rPr>
          <w:rFonts w:ascii="Times New Roman" w:hAnsi="Times New Roman"/>
          <w:sz w:val="28"/>
          <w:szCs w:val="28"/>
        </w:rPr>
        <w:t>а</w:t>
      </w:r>
      <w:r w:rsidRPr="0012731A">
        <w:rPr>
          <w:rFonts w:ascii="Times New Roman" w:hAnsi="Times New Roman"/>
          <w:sz w:val="28"/>
          <w:szCs w:val="28"/>
        </w:rPr>
        <w:t>кта проверки и приложенных к нему документов в уполномоченный орган;</w:t>
      </w: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наименование уполномоченного органа;</w:t>
      </w:r>
    </w:p>
    <w:p w:rsidR="004D0022" w:rsidRPr="0012731A" w:rsidRDefault="004D0022"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дата и номер определения об отказе в возбуждении дела об административном правонарушении либо дата и номер постановления о наложении административного наказания;</w:t>
      </w: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дата и номер предписания;</w:t>
      </w:r>
    </w:p>
    <w:p w:rsidR="004D0022" w:rsidRPr="0012731A" w:rsidRDefault="004D0022"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дата составления акта проверки исполнения предписания;</w:t>
      </w:r>
    </w:p>
    <w:p w:rsidR="004D0022" w:rsidRPr="0012731A" w:rsidRDefault="004D0022" w:rsidP="00F62237">
      <w:pPr>
        <w:pStyle w:val="a3"/>
        <w:autoSpaceDE w:val="0"/>
        <w:autoSpaceDN w:val="0"/>
        <w:adjustRightInd w:val="0"/>
        <w:spacing w:after="0" w:line="240" w:lineRule="auto"/>
        <w:ind w:left="0" w:firstLine="851"/>
        <w:jc w:val="both"/>
        <w:rPr>
          <w:rFonts w:ascii="Times New Roman" w:hAnsi="Times New Roman"/>
          <w:sz w:val="28"/>
          <w:szCs w:val="28"/>
        </w:rPr>
      </w:pPr>
      <w:r w:rsidRPr="0012731A">
        <w:rPr>
          <w:rFonts w:ascii="Times New Roman" w:hAnsi="Times New Roman"/>
          <w:sz w:val="28"/>
          <w:szCs w:val="28"/>
        </w:rPr>
        <w:t>- дата передачи акта проверки исполнения предписания и приложенных к нему документов в уполномоченный орган для рассмотрения;</w:t>
      </w: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дата и номер решения суда, если нарушение земельного законодательства не было устранено, материалы по которому были переданы уполномоченным органом в суд.</w:t>
      </w:r>
    </w:p>
    <w:p w:rsidR="004D0022" w:rsidRPr="0012731A"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4.</w:t>
      </w:r>
      <w:r w:rsidR="002D4568">
        <w:rPr>
          <w:rFonts w:ascii="Times New Roman" w:hAnsi="Times New Roman"/>
          <w:sz w:val="28"/>
          <w:szCs w:val="28"/>
        </w:rPr>
        <w:t>5</w:t>
      </w:r>
      <w:r w:rsidR="008900B3">
        <w:rPr>
          <w:rFonts w:ascii="Times New Roman" w:hAnsi="Times New Roman"/>
          <w:sz w:val="28"/>
          <w:szCs w:val="28"/>
        </w:rPr>
        <w:t>. Руководитель органа муниципального контроля</w:t>
      </w:r>
      <w:r w:rsidRPr="0012731A">
        <w:rPr>
          <w:rFonts w:ascii="Times New Roman" w:hAnsi="Times New Roman"/>
          <w:sz w:val="28"/>
          <w:szCs w:val="28"/>
        </w:rPr>
        <w:t xml:space="preserve"> представляет отчет (информацию) о проделанной работе</w:t>
      </w:r>
      <w:r w:rsidR="00880AB8">
        <w:rPr>
          <w:rFonts w:ascii="Times New Roman" w:hAnsi="Times New Roman"/>
          <w:sz w:val="28"/>
          <w:szCs w:val="28"/>
        </w:rPr>
        <w:t xml:space="preserve"> Главе Дзержинского</w:t>
      </w:r>
      <w:r w:rsidRPr="0012731A">
        <w:rPr>
          <w:rFonts w:ascii="Times New Roman" w:hAnsi="Times New Roman"/>
          <w:sz w:val="28"/>
          <w:szCs w:val="28"/>
        </w:rPr>
        <w:t xml:space="preserve"> района до 1 февраля ежегодно за предшествующий год или по требованию.</w:t>
      </w:r>
    </w:p>
    <w:p w:rsidR="004D0022" w:rsidRDefault="004D0022"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4.</w:t>
      </w:r>
      <w:r w:rsidR="002D4568">
        <w:rPr>
          <w:rFonts w:ascii="Times New Roman" w:hAnsi="Times New Roman"/>
          <w:sz w:val="28"/>
          <w:szCs w:val="28"/>
        </w:rPr>
        <w:t>6</w:t>
      </w:r>
      <w:r w:rsidRPr="0012731A">
        <w:rPr>
          <w:rFonts w:ascii="Times New Roman" w:hAnsi="Times New Roman"/>
          <w:sz w:val="28"/>
          <w:szCs w:val="28"/>
        </w:rPr>
        <w:t xml:space="preserve">.  </w:t>
      </w:r>
      <w:r w:rsidR="008900B3">
        <w:rPr>
          <w:rFonts w:ascii="Times New Roman" w:hAnsi="Times New Roman"/>
          <w:sz w:val="28"/>
          <w:szCs w:val="28"/>
        </w:rPr>
        <w:t>Руководитель органа муниципального контроля</w:t>
      </w:r>
      <w:r w:rsidRPr="0012731A">
        <w:rPr>
          <w:rFonts w:ascii="Times New Roman" w:hAnsi="Times New Roman"/>
          <w:sz w:val="28"/>
          <w:szCs w:val="28"/>
        </w:rPr>
        <w:t xml:space="preserve"> представляет по письменным запросам уполномоченных органов и лиц информацию о проделанной работе по осуществлению муниципального контроля.</w:t>
      </w:r>
    </w:p>
    <w:p w:rsidR="00234DC9" w:rsidRPr="0012731A" w:rsidRDefault="00234DC9" w:rsidP="00F62237">
      <w:pPr>
        <w:autoSpaceDE w:val="0"/>
        <w:autoSpaceDN w:val="0"/>
        <w:adjustRightInd w:val="0"/>
        <w:spacing w:after="0" w:line="240" w:lineRule="auto"/>
        <w:ind w:firstLine="851"/>
        <w:jc w:val="both"/>
        <w:rPr>
          <w:rFonts w:ascii="Times New Roman" w:hAnsi="Times New Roman"/>
          <w:sz w:val="28"/>
          <w:szCs w:val="28"/>
        </w:rPr>
      </w:pPr>
      <w:r w:rsidRPr="00234DC9">
        <w:rPr>
          <w:rFonts w:ascii="Times New Roman" w:hAnsi="Times New Roman"/>
          <w:sz w:val="28"/>
          <w:szCs w:val="28"/>
        </w:rPr>
        <w:lastRenderedPageBreak/>
        <w:t>4.</w:t>
      </w:r>
      <w:r w:rsidR="002D4568">
        <w:rPr>
          <w:rFonts w:ascii="Times New Roman" w:hAnsi="Times New Roman"/>
          <w:sz w:val="28"/>
          <w:szCs w:val="28"/>
        </w:rPr>
        <w:t>7</w:t>
      </w:r>
      <w:r w:rsidRPr="00234DC9">
        <w:rPr>
          <w:rFonts w:ascii="Times New Roman" w:hAnsi="Times New Roman"/>
          <w:sz w:val="28"/>
          <w:szCs w:val="28"/>
        </w:rPr>
        <w:t xml:space="preserve">. Контроль за полнотой и качеством </w:t>
      </w:r>
      <w:r>
        <w:rPr>
          <w:rFonts w:ascii="Times New Roman" w:hAnsi="Times New Roman"/>
          <w:sz w:val="28"/>
          <w:szCs w:val="28"/>
        </w:rPr>
        <w:t>осуществления муниципального контроля</w:t>
      </w:r>
      <w:r w:rsidRPr="00234DC9">
        <w:rPr>
          <w:rFonts w:ascii="Times New Roman" w:hAnsi="Times New Roman"/>
          <w:sz w:val="28"/>
          <w:szCs w:val="28"/>
        </w:rPr>
        <w:t xml:space="preserve">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w:t>
      </w:r>
      <w:r>
        <w:rPr>
          <w:rFonts w:ascii="Times New Roman" w:hAnsi="Times New Roman"/>
          <w:sz w:val="28"/>
          <w:szCs w:val="28"/>
        </w:rPr>
        <w:t>орган муниципального контроля</w:t>
      </w:r>
      <w:r w:rsidRPr="00234DC9">
        <w:rPr>
          <w:rFonts w:ascii="Times New Roman" w:hAnsi="Times New Roman"/>
          <w:sz w:val="28"/>
          <w:szCs w:val="28"/>
        </w:rPr>
        <w:t xml:space="preserve"> индивидуальных или коллективных обращений.</w:t>
      </w:r>
    </w:p>
    <w:p w:rsidR="00EB7FF8" w:rsidRPr="0012731A" w:rsidRDefault="00EB7FF8" w:rsidP="00F62237">
      <w:pPr>
        <w:autoSpaceDE w:val="0"/>
        <w:autoSpaceDN w:val="0"/>
        <w:adjustRightInd w:val="0"/>
        <w:spacing w:after="0" w:line="240" w:lineRule="auto"/>
        <w:ind w:firstLine="851"/>
        <w:jc w:val="both"/>
        <w:rPr>
          <w:rFonts w:ascii="Times New Roman" w:hAnsi="Times New Roman"/>
          <w:b/>
          <w:sz w:val="28"/>
          <w:szCs w:val="28"/>
        </w:rPr>
      </w:pPr>
    </w:p>
    <w:p w:rsidR="00EB7FF8" w:rsidRPr="004958BC" w:rsidRDefault="00EB7FF8" w:rsidP="004958BC">
      <w:pPr>
        <w:pStyle w:val="a3"/>
        <w:numPr>
          <w:ilvl w:val="0"/>
          <w:numId w:val="1"/>
        </w:numPr>
        <w:autoSpaceDE w:val="0"/>
        <w:autoSpaceDN w:val="0"/>
        <w:adjustRightInd w:val="0"/>
        <w:spacing w:after="0" w:line="240" w:lineRule="auto"/>
        <w:jc w:val="center"/>
        <w:rPr>
          <w:rFonts w:ascii="Times New Roman" w:hAnsi="Times New Roman"/>
          <w:sz w:val="28"/>
          <w:szCs w:val="28"/>
        </w:rPr>
      </w:pPr>
      <w:r w:rsidRPr="004958BC">
        <w:rPr>
          <w:rFonts w:ascii="Times New Roman" w:hAnsi="Times New Roman"/>
          <w:sz w:val="28"/>
          <w:szCs w:val="28"/>
        </w:rPr>
        <w:t>Досудебный (внесудебный) порядок обжалования решений и действий (бездействия) органа муниципального контроля, а так же его должностны</w:t>
      </w:r>
      <w:r w:rsidR="004958BC" w:rsidRPr="004958BC">
        <w:rPr>
          <w:rFonts w:ascii="Times New Roman" w:hAnsi="Times New Roman"/>
          <w:sz w:val="28"/>
          <w:szCs w:val="28"/>
        </w:rPr>
        <w:t>х лиц</w:t>
      </w:r>
    </w:p>
    <w:p w:rsidR="004958BC" w:rsidRPr="004958BC" w:rsidRDefault="004958BC" w:rsidP="004958BC">
      <w:pPr>
        <w:pStyle w:val="a3"/>
        <w:autoSpaceDE w:val="0"/>
        <w:autoSpaceDN w:val="0"/>
        <w:adjustRightInd w:val="0"/>
        <w:spacing w:after="0" w:line="240" w:lineRule="auto"/>
        <w:ind w:left="644"/>
        <w:jc w:val="both"/>
        <w:rPr>
          <w:rFonts w:ascii="Times New Roman" w:hAnsi="Times New Roman"/>
          <w:sz w:val="28"/>
          <w:szCs w:val="28"/>
        </w:rPr>
      </w:pP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xml:space="preserve">5.1. Лицо в </w:t>
      </w:r>
      <w:r w:rsidR="007108E2" w:rsidRPr="0012731A">
        <w:rPr>
          <w:rFonts w:ascii="Times New Roman" w:hAnsi="Times New Roman"/>
          <w:sz w:val="28"/>
          <w:szCs w:val="28"/>
        </w:rPr>
        <w:t>отношении</w:t>
      </w:r>
      <w:r w:rsidRPr="0012731A">
        <w:rPr>
          <w:rFonts w:ascii="Times New Roman" w:hAnsi="Times New Roman"/>
          <w:sz w:val="28"/>
          <w:szCs w:val="28"/>
        </w:rPr>
        <w:t xml:space="preserve"> которого проводится (</w:t>
      </w:r>
      <w:r w:rsidR="007108E2" w:rsidRPr="0012731A">
        <w:rPr>
          <w:rFonts w:ascii="Times New Roman" w:hAnsi="Times New Roman"/>
          <w:sz w:val="28"/>
          <w:szCs w:val="28"/>
        </w:rPr>
        <w:t xml:space="preserve">проводилась) </w:t>
      </w:r>
      <w:r w:rsidR="009D5172" w:rsidRPr="0012731A">
        <w:rPr>
          <w:rFonts w:ascii="Times New Roman" w:hAnsi="Times New Roman"/>
          <w:sz w:val="28"/>
          <w:szCs w:val="28"/>
        </w:rPr>
        <w:t>проверка, имеет</w:t>
      </w:r>
      <w:r w:rsidRPr="0012731A">
        <w:rPr>
          <w:rFonts w:ascii="Times New Roman" w:hAnsi="Times New Roman"/>
          <w:sz w:val="28"/>
          <w:szCs w:val="28"/>
        </w:rPr>
        <w:t xml:space="preserve"> право на обжалование действий (бездействия) и решений, принятых (осуществляемых) в ходе осуществления муниципального </w:t>
      </w:r>
      <w:r w:rsidR="009D5172" w:rsidRPr="0012731A">
        <w:rPr>
          <w:rFonts w:ascii="Times New Roman" w:hAnsi="Times New Roman"/>
          <w:sz w:val="28"/>
          <w:szCs w:val="28"/>
        </w:rPr>
        <w:t>контроля, органа</w:t>
      </w:r>
      <w:r w:rsidRPr="0012731A">
        <w:rPr>
          <w:rFonts w:ascii="Times New Roman" w:hAnsi="Times New Roman"/>
          <w:sz w:val="28"/>
          <w:szCs w:val="28"/>
        </w:rPr>
        <w:t xml:space="preserve"> муниципального </w:t>
      </w:r>
      <w:r w:rsidR="009D5172" w:rsidRPr="0012731A">
        <w:rPr>
          <w:rFonts w:ascii="Times New Roman" w:hAnsi="Times New Roman"/>
          <w:sz w:val="28"/>
          <w:szCs w:val="28"/>
        </w:rPr>
        <w:t>контроля, должностных</w:t>
      </w:r>
      <w:r w:rsidRPr="0012731A">
        <w:rPr>
          <w:rFonts w:ascii="Times New Roman" w:hAnsi="Times New Roman"/>
          <w:sz w:val="28"/>
          <w:szCs w:val="28"/>
        </w:rPr>
        <w:t xml:space="preserve"> </w:t>
      </w:r>
      <w:r w:rsidR="009D5172" w:rsidRPr="0012731A">
        <w:rPr>
          <w:rFonts w:ascii="Times New Roman" w:hAnsi="Times New Roman"/>
          <w:sz w:val="28"/>
          <w:szCs w:val="28"/>
        </w:rPr>
        <w:t>лиц в</w:t>
      </w:r>
      <w:r w:rsidRPr="0012731A">
        <w:rPr>
          <w:rFonts w:ascii="Times New Roman" w:hAnsi="Times New Roman"/>
          <w:sz w:val="28"/>
          <w:szCs w:val="28"/>
        </w:rPr>
        <w:t xml:space="preserve"> досудебном (внесудебном) порядке.</w:t>
      </w:r>
    </w:p>
    <w:p w:rsidR="008900B3"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В досудебном (внесудебном) порядке решения и действия (бездействие) должностных лиц, обжалуются в порядке подчиненности</w:t>
      </w:r>
      <w:r w:rsidR="008900B3">
        <w:rPr>
          <w:rFonts w:ascii="Times New Roman" w:hAnsi="Times New Roman"/>
          <w:sz w:val="28"/>
          <w:szCs w:val="28"/>
        </w:rPr>
        <w:t>.</w:t>
      </w:r>
      <w:r w:rsidR="00880AB8">
        <w:rPr>
          <w:rFonts w:ascii="Times New Roman" w:hAnsi="Times New Roman"/>
          <w:sz w:val="28"/>
          <w:szCs w:val="28"/>
        </w:rPr>
        <w:t xml:space="preserve"> </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5.2. Основанием для начала процедуры досудебного (внесудебного) обжалования является поступление жалобы.</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Жалоба подается в письменной форме на бумажном носителе, в электронной форме на имя</w:t>
      </w:r>
      <w:r w:rsidR="00880AB8">
        <w:rPr>
          <w:rFonts w:ascii="Times New Roman" w:hAnsi="Times New Roman"/>
          <w:sz w:val="28"/>
          <w:szCs w:val="28"/>
        </w:rPr>
        <w:t xml:space="preserve"> Главы Дзержинского</w:t>
      </w:r>
      <w:r w:rsidRPr="0012731A">
        <w:rPr>
          <w:rFonts w:ascii="Times New Roman" w:hAnsi="Times New Roman"/>
          <w:sz w:val="28"/>
          <w:szCs w:val="28"/>
        </w:rPr>
        <w:t xml:space="preserve"> района. </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xml:space="preserve">Жалоба может быть направлена </w:t>
      </w:r>
      <w:r w:rsidR="007108E2" w:rsidRPr="0012731A">
        <w:rPr>
          <w:rFonts w:ascii="Times New Roman" w:hAnsi="Times New Roman"/>
          <w:sz w:val="28"/>
          <w:szCs w:val="28"/>
        </w:rPr>
        <w:t>почтовым отправлением</w:t>
      </w:r>
      <w:r w:rsidRPr="0012731A">
        <w:rPr>
          <w:rFonts w:ascii="Times New Roman" w:hAnsi="Times New Roman"/>
          <w:sz w:val="28"/>
          <w:szCs w:val="28"/>
        </w:rPr>
        <w:t xml:space="preserve">, </w:t>
      </w:r>
      <w:r w:rsidR="008F5C45" w:rsidRPr="0012731A">
        <w:rPr>
          <w:rFonts w:ascii="Times New Roman" w:hAnsi="Times New Roman"/>
          <w:sz w:val="28"/>
          <w:szCs w:val="28"/>
        </w:rPr>
        <w:t>на</w:t>
      </w:r>
      <w:r w:rsidRPr="0012731A">
        <w:rPr>
          <w:rFonts w:ascii="Times New Roman" w:hAnsi="Times New Roman"/>
          <w:sz w:val="28"/>
          <w:szCs w:val="28"/>
        </w:rPr>
        <w:t xml:space="preserve"> официальн</w:t>
      </w:r>
      <w:r w:rsidR="007108E2" w:rsidRPr="0012731A">
        <w:rPr>
          <w:rFonts w:ascii="Times New Roman" w:hAnsi="Times New Roman"/>
          <w:sz w:val="28"/>
          <w:szCs w:val="28"/>
        </w:rPr>
        <w:t>ый сайт</w:t>
      </w:r>
      <w:r w:rsidR="00880AB8">
        <w:rPr>
          <w:rFonts w:ascii="Times New Roman" w:hAnsi="Times New Roman"/>
          <w:sz w:val="28"/>
          <w:szCs w:val="28"/>
        </w:rPr>
        <w:t xml:space="preserve"> </w:t>
      </w:r>
      <w:r w:rsidR="008F5C45" w:rsidRPr="0012731A">
        <w:rPr>
          <w:rFonts w:ascii="Times New Roman" w:hAnsi="Times New Roman"/>
          <w:sz w:val="28"/>
          <w:szCs w:val="28"/>
        </w:rPr>
        <w:t>а</w:t>
      </w:r>
      <w:r w:rsidRPr="0012731A">
        <w:rPr>
          <w:rFonts w:ascii="Times New Roman" w:hAnsi="Times New Roman"/>
          <w:sz w:val="28"/>
          <w:szCs w:val="28"/>
        </w:rPr>
        <w:t>дминистрации</w:t>
      </w:r>
      <w:r w:rsidR="00880AB8">
        <w:rPr>
          <w:rFonts w:ascii="Times New Roman" w:hAnsi="Times New Roman"/>
          <w:sz w:val="28"/>
          <w:szCs w:val="28"/>
        </w:rPr>
        <w:t xml:space="preserve"> Дзержинского</w:t>
      </w:r>
      <w:r w:rsidR="008F5C45" w:rsidRPr="0012731A">
        <w:rPr>
          <w:rFonts w:ascii="Times New Roman" w:hAnsi="Times New Roman"/>
          <w:sz w:val="28"/>
          <w:szCs w:val="28"/>
        </w:rPr>
        <w:t xml:space="preserve"> района</w:t>
      </w:r>
      <w:r w:rsidR="007108E2" w:rsidRPr="0012731A">
        <w:rPr>
          <w:rFonts w:ascii="Times New Roman" w:hAnsi="Times New Roman"/>
          <w:sz w:val="28"/>
          <w:szCs w:val="28"/>
        </w:rPr>
        <w:t xml:space="preserve"> в сети интернет</w:t>
      </w:r>
      <w:r w:rsidRPr="0012731A">
        <w:rPr>
          <w:rFonts w:ascii="Times New Roman" w:hAnsi="Times New Roman"/>
          <w:sz w:val="28"/>
          <w:szCs w:val="28"/>
        </w:rPr>
        <w:t>, а также может быть принята при личном приеме заявителя.</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5.3. Предметом досудебного (внесудебного) обжалования является:</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1) нарушение срока проведения муниципального контроля;</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2) требование у подлежащих проверки лиц документов, не предусмотренных нормативными правовыми актами Российской Федерации, муниципальными правовыми актами;</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3) отказ в приеме у подлежащих проверки лиц документов, предоставление которых предусмотрено нормативными правовыми актами Российской Федерации,  муниципальными правовыми актами;</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xml:space="preserve">4) требование с </w:t>
      </w:r>
      <w:r w:rsidR="009D5172" w:rsidRPr="0012731A">
        <w:rPr>
          <w:rFonts w:ascii="Times New Roman" w:hAnsi="Times New Roman"/>
          <w:sz w:val="28"/>
          <w:szCs w:val="28"/>
        </w:rPr>
        <w:t>лица, подлежащего</w:t>
      </w:r>
      <w:r w:rsidRPr="0012731A">
        <w:rPr>
          <w:rFonts w:ascii="Times New Roman" w:hAnsi="Times New Roman"/>
          <w:sz w:val="28"/>
          <w:szCs w:val="28"/>
        </w:rPr>
        <w:t xml:space="preserve"> проверк</w:t>
      </w:r>
      <w:r w:rsidR="007108E2" w:rsidRPr="0012731A">
        <w:rPr>
          <w:rFonts w:ascii="Times New Roman" w:hAnsi="Times New Roman"/>
          <w:sz w:val="28"/>
          <w:szCs w:val="28"/>
        </w:rPr>
        <w:t>е,</w:t>
      </w:r>
      <w:r w:rsidRPr="0012731A">
        <w:rPr>
          <w:rFonts w:ascii="Times New Roman" w:hAnsi="Times New Roman"/>
          <w:sz w:val="28"/>
          <w:szCs w:val="28"/>
        </w:rPr>
        <w:t xml:space="preserve"> платы, не предусмотренной нормативными правовыми актами Российской Федерации, муниципальными правовыми актами;</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5</w:t>
      </w:r>
      <w:r w:rsidR="007108E2" w:rsidRPr="0012731A">
        <w:rPr>
          <w:rFonts w:ascii="Times New Roman" w:hAnsi="Times New Roman"/>
          <w:sz w:val="28"/>
          <w:szCs w:val="28"/>
        </w:rPr>
        <w:t>) отказ должностного лица</w:t>
      </w:r>
      <w:r w:rsidRPr="0012731A">
        <w:rPr>
          <w:rFonts w:ascii="Times New Roman" w:hAnsi="Times New Roman"/>
          <w:sz w:val="28"/>
          <w:szCs w:val="28"/>
        </w:rPr>
        <w:t xml:space="preserve"> в исправлении допущенных опечаток и ошибок в выданных в результате проведения муниципального контроля документах либо нарушение установленного срока таких исправлений.</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6) нарушени</w:t>
      </w:r>
      <w:r w:rsidR="00BB14B8" w:rsidRPr="0012731A">
        <w:rPr>
          <w:rFonts w:ascii="Times New Roman" w:hAnsi="Times New Roman"/>
          <w:sz w:val="28"/>
          <w:szCs w:val="28"/>
        </w:rPr>
        <w:t>е</w:t>
      </w:r>
      <w:r w:rsidRPr="0012731A">
        <w:rPr>
          <w:rFonts w:ascii="Times New Roman" w:hAnsi="Times New Roman"/>
          <w:sz w:val="28"/>
          <w:szCs w:val="28"/>
        </w:rPr>
        <w:t xml:space="preserve"> прав лиц</w:t>
      </w:r>
      <w:r w:rsidR="007108E2" w:rsidRPr="0012731A">
        <w:rPr>
          <w:rFonts w:ascii="Times New Roman" w:hAnsi="Times New Roman"/>
          <w:sz w:val="28"/>
          <w:szCs w:val="28"/>
        </w:rPr>
        <w:t>,</w:t>
      </w:r>
      <w:r w:rsidRPr="0012731A">
        <w:rPr>
          <w:rFonts w:ascii="Times New Roman" w:hAnsi="Times New Roman"/>
          <w:sz w:val="28"/>
          <w:szCs w:val="28"/>
        </w:rPr>
        <w:t xml:space="preserve"> подлежащих проверк</w:t>
      </w:r>
      <w:r w:rsidR="007108E2" w:rsidRPr="0012731A">
        <w:rPr>
          <w:rFonts w:ascii="Times New Roman" w:hAnsi="Times New Roman"/>
          <w:sz w:val="28"/>
          <w:szCs w:val="28"/>
        </w:rPr>
        <w:t>е</w:t>
      </w:r>
      <w:r w:rsidRPr="0012731A">
        <w:rPr>
          <w:rFonts w:ascii="Times New Roman" w:hAnsi="Times New Roman"/>
          <w:sz w:val="28"/>
          <w:szCs w:val="28"/>
        </w:rPr>
        <w:t xml:space="preserve">. </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5.4. Содержание жалобы включает:</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1) наименование органа муниципального контроля, должностного лица проводящего (проводившего) проверк</w:t>
      </w:r>
      <w:r w:rsidR="00BB14B8" w:rsidRPr="0012731A">
        <w:rPr>
          <w:rFonts w:ascii="Times New Roman" w:hAnsi="Times New Roman"/>
          <w:sz w:val="28"/>
          <w:szCs w:val="28"/>
        </w:rPr>
        <w:t>у</w:t>
      </w:r>
      <w:r w:rsidRPr="0012731A">
        <w:rPr>
          <w:rFonts w:ascii="Times New Roman" w:hAnsi="Times New Roman"/>
          <w:sz w:val="28"/>
          <w:szCs w:val="28"/>
        </w:rPr>
        <w:t>, решения и действия (бездействие) которых обжалуются;</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индивидуального предпренимателя либо наименование, сведения о месте нахождения </w:t>
      </w:r>
      <w:r w:rsidRPr="0012731A">
        <w:rPr>
          <w:rFonts w:ascii="Times New Roman" w:hAnsi="Times New Roman"/>
          <w:sz w:val="28"/>
          <w:szCs w:val="28"/>
        </w:rPr>
        <w:lastRenderedPageBreak/>
        <w:t>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3) сведения об обжалуемых реш</w:t>
      </w:r>
      <w:r w:rsidR="00BB14B8" w:rsidRPr="0012731A">
        <w:rPr>
          <w:rFonts w:ascii="Times New Roman" w:hAnsi="Times New Roman"/>
          <w:sz w:val="28"/>
          <w:szCs w:val="28"/>
        </w:rPr>
        <w:t>ениях и действиях (бездействии)</w:t>
      </w:r>
      <w:r w:rsidR="003032D6" w:rsidRPr="0012731A">
        <w:rPr>
          <w:rFonts w:ascii="Times New Roman" w:hAnsi="Times New Roman"/>
          <w:sz w:val="28"/>
          <w:szCs w:val="28"/>
        </w:rPr>
        <w:t xml:space="preserve">органа муниципального земельного контроля, </w:t>
      </w:r>
      <w:r w:rsidRPr="0012731A">
        <w:rPr>
          <w:rFonts w:ascii="Times New Roman" w:hAnsi="Times New Roman"/>
          <w:sz w:val="28"/>
          <w:szCs w:val="28"/>
        </w:rPr>
        <w:t>должностного лица органа муниципального контроля</w:t>
      </w:r>
      <w:r w:rsidR="003032D6" w:rsidRPr="0012731A">
        <w:rPr>
          <w:rFonts w:ascii="Times New Roman" w:hAnsi="Times New Roman"/>
          <w:sz w:val="28"/>
          <w:szCs w:val="28"/>
        </w:rPr>
        <w:t>,</w:t>
      </w:r>
      <w:r w:rsidRPr="0012731A">
        <w:rPr>
          <w:rFonts w:ascii="Times New Roman" w:hAnsi="Times New Roman"/>
          <w:sz w:val="28"/>
          <w:szCs w:val="28"/>
        </w:rPr>
        <w:t xml:space="preserve"> проводящего проверку;</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4) доводы, на основании которых заявитель не согласен с решением и действием (бездействием)</w:t>
      </w:r>
      <w:r w:rsidR="003032D6" w:rsidRPr="0012731A">
        <w:rPr>
          <w:rFonts w:ascii="Times New Roman" w:hAnsi="Times New Roman"/>
          <w:sz w:val="28"/>
          <w:szCs w:val="28"/>
        </w:rPr>
        <w:t xml:space="preserve"> органа муниципального контроля,</w:t>
      </w:r>
      <w:r w:rsidRPr="0012731A">
        <w:rPr>
          <w:rFonts w:ascii="Times New Roman" w:hAnsi="Times New Roman"/>
          <w:sz w:val="28"/>
          <w:szCs w:val="28"/>
        </w:rPr>
        <w:t xml:space="preserve"> должностного лица органа муниципального контроля</w:t>
      </w:r>
      <w:r w:rsidR="003032D6" w:rsidRPr="0012731A">
        <w:rPr>
          <w:rFonts w:ascii="Times New Roman" w:hAnsi="Times New Roman"/>
          <w:sz w:val="28"/>
          <w:szCs w:val="28"/>
        </w:rPr>
        <w:t>,</w:t>
      </w:r>
      <w:r w:rsidRPr="0012731A">
        <w:rPr>
          <w:rFonts w:ascii="Times New Roman" w:hAnsi="Times New Roman"/>
          <w:sz w:val="28"/>
          <w:szCs w:val="28"/>
        </w:rPr>
        <w:t xml:space="preserve"> проводящего </w:t>
      </w:r>
      <w:r w:rsidR="00BB14B8" w:rsidRPr="0012731A">
        <w:rPr>
          <w:rFonts w:ascii="Times New Roman" w:hAnsi="Times New Roman"/>
          <w:sz w:val="28"/>
          <w:szCs w:val="28"/>
        </w:rPr>
        <w:t xml:space="preserve"> (проводившего) </w:t>
      </w:r>
      <w:r w:rsidRPr="0012731A">
        <w:rPr>
          <w:rFonts w:ascii="Times New Roman" w:hAnsi="Times New Roman"/>
          <w:sz w:val="28"/>
          <w:szCs w:val="28"/>
        </w:rPr>
        <w:t>проверку. Заявителем могут быть представлены документы (при наличии), подтверждающие доводы заявителя, либо их копии.</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5.5. Заявитель имеет право на получение информации и документов, необходимых для обоснования и рассмотрения жалобы.</w:t>
      </w:r>
    </w:p>
    <w:p w:rsidR="00EB7FF8" w:rsidRPr="0012731A" w:rsidRDefault="005E7074" w:rsidP="00F62237">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5.6. Глава района</w:t>
      </w:r>
      <w:r w:rsidR="008900B3" w:rsidRPr="008900B3">
        <w:rPr>
          <w:rFonts w:ascii="Times New Roman" w:hAnsi="Times New Roman"/>
          <w:sz w:val="28"/>
          <w:szCs w:val="28"/>
        </w:rPr>
        <w:t>,</w:t>
      </w:r>
      <w:r w:rsidR="008900B3">
        <w:rPr>
          <w:rFonts w:ascii="Times New Roman" w:hAnsi="Times New Roman"/>
          <w:sz w:val="28"/>
          <w:szCs w:val="28"/>
        </w:rPr>
        <w:t xml:space="preserve"> или уполномоченное им лицо</w:t>
      </w:r>
      <w:r w:rsidR="00EB7FF8" w:rsidRPr="0012731A">
        <w:rPr>
          <w:rFonts w:ascii="Times New Roman" w:hAnsi="Times New Roman"/>
          <w:sz w:val="28"/>
          <w:szCs w:val="28"/>
        </w:rPr>
        <w:t xml:space="preserve"> проводит личный прием заявителей в установленные для приема дни и время в порядке, установленном </w:t>
      </w:r>
      <w:hyperlink r:id="rId13" w:history="1">
        <w:r w:rsidR="00EB7FF8" w:rsidRPr="0012731A">
          <w:rPr>
            <w:rFonts w:ascii="Times New Roman" w:hAnsi="Times New Roman"/>
            <w:sz w:val="28"/>
            <w:szCs w:val="28"/>
          </w:rPr>
          <w:t>статьей 13</w:t>
        </w:r>
      </w:hyperlink>
      <w:r w:rsidR="00EB7FF8" w:rsidRPr="0012731A">
        <w:rPr>
          <w:rFonts w:ascii="Times New Roman" w:hAnsi="Times New Roman"/>
          <w:sz w:val="28"/>
          <w:szCs w:val="28"/>
        </w:rPr>
        <w:t xml:space="preserve"> Федерального закона от 02.05.2006 N 59-ФЗ "О порядке рассмотрения обращений граждан Российской Федерации".</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5.7. 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В случае обжалования отказа в приеме документов у лица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EB7FF8" w:rsidRPr="0012731A" w:rsidRDefault="003032D6"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xml:space="preserve">5.8. </w:t>
      </w:r>
      <w:r w:rsidR="00EB7FF8" w:rsidRPr="0012731A">
        <w:rPr>
          <w:rFonts w:ascii="Times New Roman" w:hAnsi="Times New Roman"/>
          <w:sz w:val="28"/>
          <w:szCs w:val="28"/>
        </w:rPr>
        <w:t>Ответ на жалобу лица не дается в следующих случаях:</w:t>
      </w:r>
    </w:p>
    <w:p w:rsidR="00EB7FF8" w:rsidRPr="0012731A" w:rsidRDefault="003032D6"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1) в</w:t>
      </w:r>
      <w:r w:rsidR="00EB7FF8" w:rsidRPr="0012731A">
        <w:rPr>
          <w:rFonts w:ascii="Times New Roman" w:hAnsi="Times New Roman"/>
          <w:sz w:val="28"/>
          <w:szCs w:val="28"/>
        </w:rPr>
        <w:t xml:space="preserve"> жалобе не указаны фамилия гражданина (наименование юридического лица), направившего жалобу, и почтовый адрес, по которому должен быть направлен ответ;</w:t>
      </w:r>
    </w:p>
    <w:p w:rsidR="00EB7FF8" w:rsidRPr="0012731A" w:rsidRDefault="003032D6"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2) в</w:t>
      </w:r>
      <w:r w:rsidR="00EB7FF8" w:rsidRPr="0012731A">
        <w:rPr>
          <w:rFonts w:ascii="Times New Roman" w:hAnsi="Times New Roman"/>
          <w:sz w:val="28"/>
          <w:szCs w:val="28"/>
        </w:rPr>
        <w:t xml:space="preserve"> жалобе содержаться нецензурные либо оскорбительные выражения, угрозы жизни, здоровью и имуществу должностных лиц, а также членов их семей;</w:t>
      </w:r>
    </w:p>
    <w:p w:rsidR="00EB7FF8" w:rsidRPr="0012731A" w:rsidRDefault="003032D6"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3) т</w:t>
      </w:r>
      <w:r w:rsidR="00EB7FF8" w:rsidRPr="0012731A">
        <w:rPr>
          <w:rFonts w:ascii="Times New Roman" w:hAnsi="Times New Roman"/>
          <w:sz w:val="28"/>
          <w:szCs w:val="28"/>
        </w:rPr>
        <w:t>екст жалобы не поддается прочтению.</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5.9. По результатам рассмотрения жалобы принимается одно из следующих решений:</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xml:space="preserve">1) жалоба подлежит удовлетворению, в том числе в форме отмены принятого решения, исправления допущенных опечаток и ошибок в выданных в результате </w:t>
      </w:r>
      <w:r w:rsidR="005E7074" w:rsidRPr="0012731A">
        <w:rPr>
          <w:rFonts w:ascii="Times New Roman" w:hAnsi="Times New Roman"/>
          <w:sz w:val="28"/>
          <w:szCs w:val="28"/>
        </w:rPr>
        <w:t>проверки документах</w:t>
      </w:r>
      <w:r w:rsidRPr="0012731A">
        <w:rPr>
          <w:rFonts w:ascii="Times New Roman" w:hAnsi="Times New Roman"/>
          <w:sz w:val="28"/>
          <w:szCs w:val="28"/>
        </w:rPr>
        <w:t>, возврата лицу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B7FF8" w:rsidRPr="0012731A" w:rsidRDefault="00EB7FF8"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2) в удовлетворении жалобы отказывается.</w:t>
      </w:r>
    </w:p>
    <w:p w:rsidR="00EB7FF8" w:rsidRPr="0012731A" w:rsidRDefault="003032D6" w:rsidP="00F62237">
      <w:pPr>
        <w:autoSpaceDE w:val="0"/>
        <w:autoSpaceDN w:val="0"/>
        <w:adjustRightInd w:val="0"/>
        <w:spacing w:after="0" w:line="240" w:lineRule="auto"/>
        <w:ind w:firstLine="851"/>
        <w:jc w:val="both"/>
        <w:rPr>
          <w:rFonts w:ascii="Times New Roman" w:hAnsi="Times New Roman"/>
          <w:sz w:val="28"/>
          <w:szCs w:val="28"/>
        </w:rPr>
      </w:pPr>
      <w:r w:rsidRPr="0012731A">
        <w:rPr>
          <w:rFonts w:ascii="Times New Roman" w:hAnsi="Times New Roman"/>
          <w:sz w:val="28"/>
          <w:szCs w:val="28"/>
        </w:rPr>
        <w:t xml:space="preserve">5.10. </w:t>
      </w:r>
      <w:r w:rsidR="00EB7FF8" w:rsidRPr="0012731A">
        <w:rPr>
          <w:rFonts w:ascii="Times New Roman" w:hAnsi="Times New Roman"/>
          <w:sz w:val="28"/>
          <w:szCs w:val="28"/>
        </w:rPr>
        <w:t>Не позднее дня, следующего за днем принятия решения по результатам рассмотрения жалобы, лицу в письменной форме и, по желанию лица в электронной форме, направляется мотивированный ответ о результатах рассмотрения жалобы.</w:t>
      </w:r>
    </w:p>
    <w:p w:rsidR="00EB7FF8" w:rsidRPr="0012731A" w:rsidRDefault="00EB7FF8" w:rsidP="00F62237">
      <w:pPr>
        <w:autoSpaceDE w:val="0"/>
        <w:autoSpaceDN w:val="0"/>
        <w:adjustRightInd w:val="0"/>
        <w:spacing w:after="0" w:line="240" w:lineRule="auto"/>
        <w:ind w:firstLine="851"/>
        <w:jc w:val="both"/>
        <w:rPr>
          <w:rFonts w:ascii="Times New Roman" w:eastAsiaTheme="minorHAnsi" w:hAnsi="Times New Roman"/>
          <w:sz w:val="28"/>
          <w:szCs w:val="28"/>
        </w:rPr>
      </w:pPr>
      <w:r w:rsidRPr="0012731A">
        <w:rPr>
          <w:rFonts w:ascii="Times New Roman" w:eastAsiaTheme="minorHAnsi" w:hAnsi="Times New Roman"/>
          <w:sz w:val="28"/>
          <w:szCs w:val="28"/>
        </w:rPr>
        <w:lastRenderedPageBreak/>
        <w:t xml:space="preserve">5.10. При несогласии </w:t>
      </w:r>
      <w:r w:rsidR="003032D6" w:rsidRPr="0012731A">
        <w:rPr>
          <w:rFonts w:ascii="Times New Roman" w:eastAsiaTheme="minorHAnsi" w:hAnsi="Times New Roman"/>
          <w:sz w:val="28"/>
          <w:szCs w:val="28"/>
        </w:rPr>
        <w:t>лица</w:t>
      </w:r>
      <w:r w:rsidRPr="0012731A">
        <w:rPr>
          <w:rFonts w:ascii="Times New Roman" w:eastAsiaTheme="minorHAnsi" w:hAnsi="Times New Roman"/>
          <w:sz w:val="28"/>
          <w:szCs w:val="28"/>
        </w:rPr>
        <w:t xml:space="preserve"> с данным ответом он вправе </w:t>
      </w:r>
      <w:r w:rsidR="00902816" w:rsidRPr="0012731A">
        <w:rPr>
          <w:rFonts w:ascii="Times New Roman" w:eastAsiaTheme="minorHAnsi" w:hAnsi="Times New Roman"/>
          <w:sz w:val="28"/>
          <w:szCs w:val="28"/>
        </w:rPr>
        <w:t>обжаловать</w:t>
      </w:r>
      <w:r w:rsidRPr="0012731A">
        <w:rPr>
          <w:rFonts w:ascii="Times New Roman" w:eastAsiaTheme="minorHAnsi" w:hAnsi="Times New Roman"/>
          <w:sz w:val="28"/>
          <w:szCs w:val="28"/>
        </w:rPr>
        <w:t xml:space="preserve"> действия (бездействие) и решения </w:t>
      </w:r>
      <w:r w:rsidR="00902816" w:rsidRPr="0012731A">
        <w:rPr>
          <w:rFonts w:ascii="Times New Roman" w:eastAsiaTheme="minorHAnsi" w:hAnsi="Times New Roman"/>
          <w:sz w:val="28"/>
          <w:szCs w:val="28"/>
        </w:rPr>
        <w:t>принятые (осуществляемые) в ходе досудебного обжалования</w:t>
      </w:r>
      <w:r w:rsidRPr="0012731A">
        <w:rPr>
          <w:rFonts w:ascii="Times New Roman" w:eastAsiaTheme="minorHAnsi" w:hAnsi="Times New Roman"/>
          <w:sz w:val="28"/>
          <w:szCs w:val="28"/>
        </w:rPr>
        <w:t xml:space="preserve"> в </w:t>
      </w:r>
      <w:r w:rsidR="00902816" w:rsidRPr="0012731A">
        <w:rPr>
          <w:rFonts w:ascii="Times New Roman" w:eastAsiaTheme="minorHAnsi" w:hAnsi="Times New Roman"/>
          <w:sz w:val="28"/>
          <w:szCs w:val="28"/>
        </w:rPr>
        <w:t xml:space="preserve">уполномоченные </w:t>
      </w:r>
      <w:r w:rsidRPr="0012731A">
        <w:rPr>
          <w:rFonts w:ascii="Times New Roman" w:eastAsiaTheme="minorHAnsi" w:hAnsi="Times New Roman"/>
          <w:sz w:val="28"/>
          <w:szCs w:val="28"/>
        </w:rPr>
        <w:t>органы или суд.</w:t>
      </w:r>
    </w:p>
    <w:p w:rsidR="00EB7FF8" w:rsidRDefault="00EB7FF8" w:rsidP="00F62237">
      <w:pPr>
        <w:widowControl w:val="0"/>
        <w:autoSpaceDE w:val="0"/>
        <w:autoSpaceDN w:val="0"/>
        <w:adjustRightInd w:val="0"/>
        <w:spacing w:after="0" w:line="240" w:lineRule="auto"/>
        <w:outlineLvl w:val="0"/>
        <w:rPr>
          <w:rFonts w:ascii="Times New Roman" w:eastAsia="Times New Roman" w:hAnsi="Times New Roman"/>
          <w:sz w:val="24"/>
          <w:szCs w:val="24"/>
          <w:lang w:eastAsia="ru-RU"/>
        </w:rPr>
      </w:pPr>
    </w:p>
    <w:p w:rsidR="00EB7FF8" w:rsidRDefault="00EB7FF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902816" w:rsidRDefault="00902816"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902816" w:rsidRDefault="00902816"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902816" w:rsidRDefault="00902816"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902816" w:rsidRDefault="00902816"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902816" w:rsidRDefault="00902816"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902816" w:rsidRDefault="00902816"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902816" w:rsidRDefault="00902816"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902816" w:rsidRDefault="00902816"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D05EDF" w:rsidRDefault="00D05EDF"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D05EDF" w:rsidRDefault="00D05EDF"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D05EDF" w:rsidRDefault="00D05EDF"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D05EDF" w:rsidRDefault="00D05EDF"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D05EDF" w:rsidRDefault="00D05EDF"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8900B3" w:rsidRDefault="008900B3"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8900B3" w:rsidRDefault="008900B3"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8900B3" w:rsidRDefault="008900B3"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8900B3" w:rsidRDefault="008900B3"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4F0788" w:rsidRDefault="004F078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4F0788" w:rsidRDefault="004F078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4F0788" w:rsidRDefault="004F078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4F0788" w:rsidRDefault="004F078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4F0788" w:rsidRDefault="004F078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4F0788" w:rsidRDefault="004F078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4568" w:rsidRDefault="002D456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4F0788" w:rsidRDefault="004F078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4F0788" w:rsidRDefault="004F078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D05EDF" w:rsidRDefault="00D05EDF"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D05EDF" w:rsidRDefault="00D05EDF"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EB7FF8" w:rsidRDefault="00EB7FF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№1 </w:t>
      </w:r>
    </w:p>
    <w:p w:rsidR="00EB7FF8" w:rsidRDefault="00EB7FF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Административному регламенту </w:t>
      </w:r>
    </w:p>
    <w:p w:rsidR="00EB7FF8" w:rsidRDefault="00EB7FF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осуществления муниципального</w:t>
      </w:r>
    </w:p>
    <w:p w:rsidR="00EB7FF8" w:rsidRDefault="00EB7FF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земельного контроля на территории </w:t>
      </w:r>
    </w:p>
    <w:p w:rsidR="00EB7FF8" w:rsidRDefault="005E7074"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Дзержинского</w:t>
      </w:r>
      <w:r w:rsidR="00EB7FF8">
        <w:rPr>
          <w:rFonts w:ascii="Times New Roman" w:eastAsia="Times New Roman" w:hAnsi="Times New Roman"/>
          <w:sz w:val="24"/>
          <w:szCs w:val="24"/>
          <w:lang w:eastAsia="ru-RU"/>
        </w:rPr>
        <w:t xml:space="preserve"> района   </w:t>
      </w:r>
    </w:p>
    <w:p w:rsidR="00EB7FF8" w:rsidRDefault="00EB7FF8" w:rsidP="00F62237">
      <w:pPr>
        <w:widowControl w:val="0"/>
        <w:autoSpaceDE w:val="0"/>
        <w:autoSpaceDN w:val="0"/>
        <w:adjustRightInd w:val="0"/>
        <w:spacing w:after="0" w:line="240" w:lineRule="auto"/>
        <w:outlineLvl w:val="0"/>
        <w:rPr>
          <w:rFonts w:ascii="Times New Roman" w:eastAsia="Times New Roman" w:hAnsi="Times New Roman"/>
          <w:sz w:val="24"/>
          <w:szCs w:val="24"/>
          <w:lang w:eastAsia="ru-RU"/>
        </w:rPr>
      </w:pPr>
    </w:p>
    <w:p w:rsidR="00EB7FF8" w:rsidRPr="00223936" w:rsidRDefault="00EB7FF8" w:rsidP="00F62237">
      <w:pPr>
        <w:widowControl w:val="0"/>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223936">
        <w:rPr>
          <w:rFonts w:ascii="Times New Roman" w:eastAsia="Times New Roman" w:hAnsi="Times New Roman"/>
          <w:sz w:val="28"/>
          <w:szCs w:val="28"/>
          <w:lang w:eastAsia="ru-RU"/>
        </w:rPr>
        <w:t>Блок-Схема</w:t>
      </w:r>
    </w:p>
    <w:p w:rsidR="00EB7FF8" w:rsidRPr="00223936" w:rsidRDefault="00D05EDF" w:rsidP="00F62237">
      <w:pPr>
        <w:widowControl w:val="0"/>
        <w:autoSpaceDE w:val="0"/>
        <w:autoSpaceDN w:val="0"/>
        <w:adjustRightInd w:val="0"/>
        <w:spacing w:after="0" w:line="240" w:lineRule="auto"/>
        <w:jc w:val="center"/>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EB7FF8" w:rsidRPr="00223936">
        <w:rPr>
          <w:rFonts w:ascii="Times New Roman" w:eastAsia="Times New Roman" w:hAnsi="Times New Roman"/>
          <w:sz w:val="28"/>
          <w:szCs w:val="28"/>
          <w:lang w:eastAsia="ru-RU"/>
        </w:rPr>
        <w:t xml:space="preserve">рганизации </w:t>
      </w:r>
      <w:r>
        <w:rPr>
          <w:rFonts w:ascii="Times New Roman" w:eastAsia="Times New Roman" w:hAnsi="Times New Roman"/>
          <w:sz w:val="28"/>
          <w:szCs w:val="28"/>
          <w:lang w:eastAsia="ru-RU"/>
        </w:rPr>
        <w:t>осуществления</w:t>
      </w:r>
      <w:r w:rsidR="00EB7FF8" w:rsidRPr="00223936">
        <w:rPr>
          <w:rFonts w:ascii="Times New Roman" w:eastAsia="Times New Roman" w:hAnsi="Times New Roman"/>
          <w:sz w:val="28"/>
          <w:szCs w:val="28"/>
          <w:lang w:eastAsia="ru-RU"/>
        </w:rPr>
        <w:t xml:space="preserve"> муниципального земельного контроля</w:t>
      </w:r>
    </w:p>
    <w:p w:rsidR="00EB7FF8" w:rsidRDefault="005E7074" w:rsidP="00F62237">
      <w:pPr>
        <w:widowControl w:val="0"/>
        <w:autoSpaceDE w:val="0"/>
        <w:autoSpaceDN w:val="0"/>
        <w:adjustRightInd w:val="0"/>
        <w:spacing w:after="0" w:line="240" w:lineRule="auto"/>
        <w:jc w:val="center"/>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Дзержинского</w:t>
      </w:r>
      <w:r w:rsidR="00EB7FF8" w:rsidRPr="00223936">
        <w:rPr>
          <w:rFonts w:ascii="Times New Roman" w:eastAsia="Times New Roman" w:hAnsi="Times New Roman"/>
          <w:sz w:val="28"/>
          <w:szCs w:val="28"/>
          <w:lang w:eastAsia="ru-RU"/>
        </w:rPr>
        <w:t xml:space="preserve"> района</w:t>
      </w:r>
    </w:p>
    <w:p w:rsidR="00EB7FF8" w:rsidRDefault="00EB7FF8" w:rsidP="00F62237">
      <w:pPr>
        <w:widowControl w:val="0"/>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EB7FF8" w:rsidRDefault="00FA364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left:0;text-align:left;margin-left:239.7pt;margin-top:465.55pt;width:11.25pt;height:7.15pt;z-index:251658240"/>
        </w:pict>
      </w:r>
      <w:r w:rsidR="00EB7FF8">
        <w:rPr>
          <w:rFonts w:ascii="Times New Roman" w:eastAsia="Times New Roman" w:hAnsi="Times New Roman"/>
          <w:noProof/>
          <w:sz w:val="24"/>
          <w:szCs w:val="24"/>
          <w:lang w:eastAsia="ru-RU"/>
        </w:rPr>
        <w:drawing>
          <wp:inline distT="0" distB="0" distL="0" distR="0">
            <wp:extent cx="5486400" cy="6629400"/>
            <wp:effectExtent l="19050" t="0" r="57150" b="0"/>
            <wp:docPr id="1"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B7FF8" w:rsidRDefault="00EB7FF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EB7FF8" w:rsidRDefault="00EB7FF8"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D05EDF" w:rsidRDefault="00D05EDF"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12731A" w:rsidRDefault="0012731A"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rPr>
      </w:pPr>
    </w:p>
    <w:p w:rsidR="00D05EDF" w:rsidRDefault="00D05EDF"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rPr>
      </w:pPr>
    </w:p>
    <w:p w:rsidR="00D05EDF" w:rsidRDefault="00383A3E"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rPr>
      </w:pPr>
      <w:r>
        <w:rPr>
          <w:rFonts w:ascii="Times New Roman" w:eastAsia="Times New Roman" w:hAnsi="Times New Roman"/>
          <w:sz w:val="24"/>
          <w:szCs w:val="24"/>
        </w:rPr>
        <w:lastRenderedPageBreak/>
        <w:t>Приложение № 2</w:t>
      </w:r>
    </w:p>
    <w:p w:rsidR="00D05EDF" w:rsidRDefault="00D05EDF" w:rsidP="00F62237">
      <w:pPr>
        <w:autoSpaceDE w:val="0"/>
        <w:autoSpaceDN w:val="0"/>
        <w:adjustRightInd w:val="0"/>
        <w:spacing w:after="0" w:line="240" w:lineRule="auto"/>
        <w:ind w:firstLine="540"/>
        <w:jc w:val="right"/>
        <w:rPr>
          <w:rFonts w:ascii="Times New Roman" w:hAnsi="Times New Roman"/>
          <w:bCs/>
          <w:sz w:val="24"/>
          <w:szCs w:val="24"/>
        </w:rPr>
      </w:pPr>
      <w:r>
        <w:rPr>
          <w:rFonts w:ascii="Times New Roman" w:eastAsia="Times New Roman" w:hAnsi="Times New Roman"/>
          <w:sz w:val="24"/>
          <w:szCs w:val="24"/>
        </w:rPr>
        <w:t xml:space="preserve">к </w:t>
      </w:r>
      <w:r w:rsidRPr="00D05EDF">
        <w:rPr>
          <w:rFonts w:ascii="Times New Roman" w:hAnsi="Times New Roman"/>
          <w:bCs/>
          <w:sz w:val="24"/>
          <w:szCs w:val="24"/>
        </w:rPr>
        <w:t xml:space="preserve">Административному регламенту </w:t>
      </w:r>
    </w:p>
    <w:p w:rsidR="00D05EDF" w:rsidRDefault="00D05EDF" w:rsidP="00F62237">
      <w:pPr>
        <w:autoSpaceDE w:val="0"/>
        <w:autoSpaceDN w:val="0"/>
        <w:adjustRightInd w:val="0"/>
        <w:spacing w:after="0" w:line="240" w:lineRule="auto"/>
        <w:ind w:firstLine="540"/>
        <w:jc w:val="right"/>
        <w:rPr>
          <w:rFonts w:ascii="Times New Roman" w:hAnsi="Times New Roman"/>
          <w:bCs/>
          <w:sz w:val="24"/>
          <w:szCs w:val="24"/>
        </w:rPr>
      </w:pPr>
      <w:r w:rsidRPr="00D05EDF">
        <w:rPr>
          <w:rFonts w:ascii="Times New Roman" w:hAnsi="Times New Roman"/>
          <w:bCs/>
          <w:sz w:val="24"/>
          <w:szCs w:val="24"/>
        </w:rPr>
        <w:t xml:space="preserve">осуществления муниципального </w:t>
      </w:r>
    </w:p>
    <w:p w:rsidR="00D05EDF" w:rsidRDefault="00D05EDF" w:rsidP="00F62237">
      <w:pPr>
        <w:autoSpaceDE w:val="0"/>
        <w:autoSpaceDN w:val="0"/>
        <w:adjustRightInd w:val="0"/>
        <w:spacing w:after="0" w:line="240" w:lineRule="auto"/>
        <w:ind w:firstLine="540"/>
        <w:jc w:val="right"/>
        <w:rPr>
          <w:rFonts w:ascii="Times New Roman" w:hAnsi="Times New Roman"/>
          <w:bCs/>
          <w:sz w:val="24"/>
          <w:szCs w:val="24"/>
        </w:rPr>
      </w:pPr>
      <w:r w:rsidRPr="00D05EDF">
        <w:rPr>
          <w:rFonts w:ascii="Times New Roman" w:hAnsi="Times New Roman"/>
          <w:bCs/>
          <w:sz w:val="24"/>
          <w:szCs w:val="24"/>
        </w:rPr>
        <w:t>земельного контроля</w:t>
      </w:r>
    </w:p>
    <w:p w:rsidR="00D05EDF" w:rsidRDefault="005E7074" w:rsidP="00F62237">
      <w:pPr>
        <w:autoSpaceDE w:val="0"/>
        <w:autoSpaceDN w:val="0"/>
        <w:adjustRightInd w:val="0"/>
        <w:spacing w:after="0" w:line="240" w:lineRule="auto"/>
        <w:ind w:firstLine="540"/>
        <w:jc w:val="right"/>
        <w:rPr>
          <w:rFonts w:ascii="Times New Roman Cyr Bold" w:hAnsi="Times New Roman Cyr Bold" w:cs="Times New Roman Cyr Bold"/>
          <w:b/>
          <w:bCs/>
          <w:sz w:val="28"/>
          <w:szCs w:val="28"/>
        </w:rPr>
      </w:pPr>
      <w:r>
        <w:rPr>
          <w:rFonts w:ascii="Times New Roman" w:hAnsi="Times New Roman"/>
          <w:bCs/>
          <w:sz w:val="24"/>
          <w:szCs w:val="24"/>
        </w:rPr>
        <w:t xml:space="preserve"> на территории Дзержинского</w:t>
      </w:r>
      <w:r w:rsidR="00D05EDF" w:rsidRPr="00D05EDF">
        <w:rPr>
          <w:rFonts w:ascii="Times New Roman" w:hAnsi="Times New Roman"/>
          <w:bCs/>
          <w:sz w:val="24"/>
          <w:szCs w:val="24"/>
        </w:rPr>
        <w:t xml:space="preserve"> района</w:t>
      </w:r>
    </w:p>
    <w:p w:rsidR="00D05EDF" w:rsidRDefault="00D05EDF" w:rsidP="00F62237">
      <w:pPr>
        <w:widowControl w:val="0"/>
        <w:autoSpaceDE w:val="0"/>
        <w:autoSpaceDN w:val="0"/>
        <w:adjustRightInd w:val="0"/>
        <w:spacing w:after="0" w:line="240" w:lineRule="auto"/>
        <w:jc w:val="right"/>
        <w:outlineLvl w:val="0"/>
        <w:rPr>
          <w:rFonts w:ascii="Times New Roman" w:eastAsia="Times New Roman" w:hAnsi="Times New Roman"/>
          <w:sz w:val="24"/>
          <w:szCs w:val="24"/>
        </w:rPr>
      </w:pPr>
    </w:p>
    <w:p w:rsidR="008675B4" w:rsidRDefault="008675B4"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Отдел муниципального имущества и земельных отношений </w:t>
      </w:r>
    </w:p>
    <w:p w:rsidR="008675B4" w:rsidRDefault="008675B4"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администрации Дзержинского района </w:t>
      </w:r>
    </w:p>
    <w:p w:rsidR="00D05EDF" w:rsidRDefault="008675B4" w:rsidP="00F62237">
      <w:pPr>
        <w:widowControl w:val="0"/>
        <w:autoSpaceDE w:val="0"/>
        <w:autoSpaceDN w:val="0"/>
        <w:adjustRightInd w:val="0"/>
        <w:spacing w:after="0" w:line="240" w:lineRule="auto"/>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 xml:space="preserve"> </w:t>
      </w:r>
      <w:r w:rsidR="00D05EDF">
        <w:rPr>
          <w:rFonts w:ascii="Times New Roman" w:eastAsia="Times New Roman" w:hAnsi="Times New Roman"/>
          <w:sz w:val="24"/>
          <w:szCs w:val="24"/>
          <w:vertAlign w:val="superscript"/>
        </w:rPr>
        <w:t>(наименование органа муниципального контроля)</w:t>
      </w:r>
    </w:p>
    <w:p w:rsidR="00D05EDF" w:rsidRDefault="00D05EDF" w:rsidP="00F62237">
      <w:pPr>
        <w:widowControl w:val="0"/>
        <w:autoSpaceDE w:val="0"/>
        <w:autoSpaceDN w:val="0"/>
        <w:adjustRightInd w:val="0"/>
        <w:spacing w:after="0" w:line="240" w:lineRule="auto"/>
        <w:outlineLvl w:val="0"/>
        <w:rPr>
          <w:rFonts w:ascii="Times New Roman" w:eastAsia="Times New Roman" w:hAnsi="Times New Roman"/>
          <w:sz w:val="24"/>
          <w:szCs w:val="24"/>
        </w:rPr>
      </w:pPr>
    </w:p>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ПРЕДПИСАНИЕ </w:t>
      </w:r>
      <w:r>
        <w:rPr>
          <w:rFonts w:ascii="Times New Roman" w:eastAsia="Times New Roman" w:hAnsi="Times New Roman"/>
          <w:b/>
          <w:sz w:val="24"/>
          <w:szCs w:val="24"/>
        </w:rPr>
        <w:t>№____</w:t>
      </w:r>
    </w:p>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 УСТРАНЕНИЮ НАРУШЕНИЙ ЗЕМЕЛЬНОГО ЗАКОНОДАТЕЛЬСТВА</w:t>
      </w:r>
    </w:p>
    <w:tbl>
      <w:tblPr>
        <w:tblW w:w="10185" w:type="dxa"/>
        <w:tblBorders>
          <w:insideH w:val="single" w:sz="4" w:space="0" w:color="auto"/>
        </w:tblBorders>
        <w:tblLook w:val="01E0" w:firstRow="1" w:lastRow="1" w:firstColumn="1" w:lastColumn="1" w:noHBand="0" w:noVBand="0"/>
      </w:tblPr>
      <w:tblGrid>
        <w:gridCol w:w="3456"/>
        <w:gridCol w:w="3357"/>
        <w:gridCol w:w="3372"/>
      </w:tblGrid>
      <w:tr w:rsidR="00D05EDF" w:rsidTr="009A54F0">
        <w:tc>
          <w:tcPr>
            <w:tcW w:w="3456" w:type="dxa"/>
            <w:hideMark/>
          </w:tcPr>
          <w:p w:rsidR="00D05EDF" w:rsidRDefault="00D05EDF" w:rsidP="00F62237">
            <w:pPr>
              <w:widowControl w:val="0"/>
              <w:autoSpaceDE w:val="0"/>
              <w:autoSpaceDN w:val="0"/>
              <w:adjustRightIn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___________________________</w:t>
            </w:r>
          </w:p>
        </w:tc>
        <w:tc>
          <w:tcPr>
            <w:tcW w:w="3357" w:type="dxa"/>
          </w:tcPr>
          <w:p w:rsidR="00D05EDF" w:rsidRDefault="00D05EDF" w:rsidP="00F62237">
            <w:pPr>
              <w:widowControl w:val="0"/>
              <w:autoSpaceDE w:val="0"/>
              <w:autoSpaceDN w:val="0"/>
              <w:adjustRightInd w:val="0"/>
              <w:spacing w:after="0" w:line="240" w:lineRule="auto"/>
              <w:rPr>
                <w:rFonts w:ascii="Times New Roman" w:eastAsia="Times New Roman" w:hAnsi="Times New Roman"/>
                <w:bCs/>
                <w:sz w:val="24"/>
                <w:szCs w:val="24"/>
              </w:rPr>
            </w:pPr>
          </w:p>
        </w:tc>
        <w:tc>
          <w:tcPr>
            <w:tcW w:w="3372" w:type="dxa"/>
            <w:hideMark/>
          </w:tcPr>
          <w:p w:rsidR="00D05EDF" w:rsidRDefault="00D05EDF" w:rsidP="00F62237">
            <w:pPr>
              <w:widowControl w:val="0"/>
              <w:autoSpaceDE w:val="0"/>
              <w:autoSpaceDN w:val="0"/>
              <w:adjustRightInd w:val="0"/>
              <w:spacing w:after="0" w:line="240" w:lineRule="auto"/>
              <w:rPr>
                <w:rFonts w:ascii="Times New Roman" w:eastAsia="Times New Roman" w:hAnsi="Times New Roman"/>
                <w:bCs/>
                <w:sz w:val="24"/>
                <w:szCs w:val="24"/>
                <w:u w:val="single"/>
              </w:rPr>
            </w:pPr>
            <w:r>
              <w:rPr>
                <w:rFonts w:ascii="Times New Roman" w:eastAsia="Times New Roman" w:hAnsi="Times New Roman"/>
                <w:bCs/>
                <w:sz w:val="24"/>
                <w:szCs w:val="24"/>
              </w:rPr>
              <w:t>«»201_ г.</w:t>
            </w:r>
          </w:p>
        </w:tc>
      </w:tr>
    </w:tbl>
    <w:p w:rsidR="00D05EDF" w:rsidRDefault="00D05EDF" w:rsidP="00F62237">
      <w:pPr>
        <w:widowControl w:val="0"/>
        <w:autoSpaceDE w:val="0"/>
        <w:autoSpaceDN w:val="0"/>
        <w:adjustRightInd w:val="0"/>
        <w:spacing w:after="0" w:line="240" w:lineRule="auto"/>
        <w:ind w:left="720" w:right="976"/>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 xml:space="preserve">     (место составления)</w:t>
      </w:r>
    </w:p>
    <w:p w:rsidR="00D05EDF" w:rsidRDefault="00D05EDF" w:rsidP="00F62237">
      <w:pPr>
        <w:widowControl w:val="0"/>
        <w:autoSpaceDE w:val="0"/>
        <w:autoSpaceDN w:val="0"/>
        <w:adjustRightInd w:val="0"/>
        <w:spacing w:after="0" w:line="240" w:lineRule="auto"/>
        <w:ind w:right="976"/>
        <w:rPr>
          <w:rFonts w:ascii="Times New Roman" w:eastAsia="Times New Roman" w:hAnsi="Times New Roman"/>
          <w:sz w:val="24"/>
          <w:szCs w:val="24"/>
        </w:rPr>
      </w:pPr>
    </w:p>
    <w:p w:rsidR="00D05EDF" w:rsidRDefault="00D05EDF" w:rsidP="00F62237">
      <w:pPr>
        <w:widowControl w:val="0"/>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На основании статьи 72 Земельного кодекса Российской Федерации и Акта проведения проверки соблюдения требований земельного законодательства от «__»</w:t>
      </w:r>
      <w:r w:rsidR="005E7074">
        <w:rPr>
          <w:rFonts w:ascii="Times New Roman" w:eastAsia="Times New Roman" w:hAnsi="Times New Roman"/>
          <w:sz w:val="24"/>
          <w:szCs w:val="24"/>
        </w:rPr>
        <w:t xml:space="preserve"> </w:t>
      </w:r>
      <w:r>
        <w:rPr>
          <w:rFonts w:ascii="Times New Roman" w:eastAsia="Times New Roman" w:hAnsi="Times New Roman"/>
          <w:sz w:val="24"/>
          <w:szCs w:val="24"/>
        </w:rPr>
        <w:t>__________201_г. №____</w:t>
      </w:r>
    </w:p>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муниципальный инспектор _______________________________________________</w:t>
      </w:r>
    </w:p>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(фамилия, имя, отчество и должность)</w:t>
      </w:r>
    </w:p>
    <w:p w:rsidR="00D05EDF" w:rsidRDefault="00D05EDF" w:rsidP="00F62237">
      <w:pPr>
        <w:widowControl w:val="0"/>
        <w:autoSpaceDE w:val="0"/>
        <w:autoSpaceDN w:val="0"/>
        <w:adjustRightInd w:val="0"/>
        <w:spacing w:after="0" w:line="240" w:lineRule="auto"/>
        <w:ind w:firstLine="720"/>
        <w:jc w:val="both"/>
        <w:rPr>
          <w:rFonts w:ascii="Times New Roman" w:eastAsia="Times New Roman" w:hAnsi="Times New Roman"/>
          <w:sz w:val="24"/>
          <w:szCs w:val="24"/>
          <w:u w:val="single"/>
        </w:rPr>
      </w:pPr>
      <w:r>
        <w:rPr>
          <w:rFonts w:ascii="Times New Roman" w:eastAsia="Times New Roman" w:hAnsi="Times New Roman"/>
          <w:sz w:val="24"/>
          <w:szCs w:val="24"/>
        </w:rPr>
        <w:t>ПРЕДПИСЫВАЮ:</w:t>
      </w:r>
    </w:p>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 xml:space="preserve">(наименование и местонахождение юридического лица или фамилия, имя, отчество </w:t>
      </w:r>
      <w:r w:rsidRPr="00D05EDF">
        <w:rPr>
          <w:rFonts w:ascii="Times New Roman" w:eastAsia="Times New Roman" w:hAnsi="Times New Roman"/>
          <w:sz w:val="24"/>
          <w:szCs w:val="24"/>
          <w:vertAlign w:val="superscript"/>
        </w:rPr>
        <w:t>индивидуального предпринимателя</w:t>
      </w:r>
      <w:r>
        <w:rPr>
          <w:rFonts w:ascii="Times New Roman" w:eastAsia="Times New Roman" w:hAnsi="Times New Roman"/>
          <w:sz w:val="24"/>
          <w:szCs w:val="24"/>
          <w:vertAlign w:val="superscript"/>
        </w:rPr>
        <w:t xml:space="preserve">, физического лица, </w:t>
      </w:r>
    </w:p>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и адрес собственника земли, землевладельца, землепользователя, арендатора)</w:t>
      </w:r>
    </w:p>
    <w:tbl>
      <w:tblPr>
        <w:tblW w:w="98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319"/>
        <w:gridCol w:w="1620"/>
        <w:gridCol w:w="3377"/>
      </w:tblGrid>
      <w:tr w:rsidR="00D05EDF" w:rsidTr="009A54F0">
        <w:tc>
          <w:tcPr>
            <w:tcW w:w="540" w:type="dxa"/>
            <w:tcBorders>
              <w:top w:val="single" w:sz="4" w:space="0" w:color="auto"/>
              <w:left w:val="single" w:sz="4" w:space="0" w:color="auto"/>
              <w:bottom w:val="single" w:sz="4" w:space="0" w:color="auto"/>
              <w:right w:val="single" w:sz="4" w:space="0" w:color="auto"/>
            </w:tcBorders>
            <w:hideMark/>
          </w:tcPr>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п/п</w:t>
            </w:r>
          </w:p>
        </w:tc>
        <w:tc>
          <w:tcPr>
            <w:tcW w:w="4320" w:type="dxa"/>
            <w:tcBorders>
              <w:top w:val="single" w:sz="4" w:space="0" w:color="auto"/>
              <w:left w:val="single" w:sz="4" w:space="0" w:color="auto"/>
              <w:bottom w:val="single" w:sz="4" w:space="0" w:color="auto"/>
              <w:right w:val="single" w:sz="4" w:space="0" w:color="auto"/>
            </w:tcBorders>
            <w:vAlign w:val="center"/>
            <w:hideMark/>
          </w:tcPr>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содержание предписания (конкретные мероприятия которые должен выполнить лицо, в отношение которого проведена проверка)</w:t>
            </w:r>
          </w:p>
        </w:tc>
        <w:tc>
          <w:tcPr>
            <w:tcW w:w="1620" w:type="dxa"/>
            <w:tcBorders>
              <w:top w:val="single" w:sz="4" w:space="0" w:color="auto"/>
              <w:left w:val="single" w:sz="4" w:space="0" w:color="auto"/>
              <w:bottom w:val="single" w:sz="4" w:space="0" w:color="auto"/>
              <w:right w:val="single" w:sz="4" w:space="0" w:color="auto"/>
            </w:tcBorders>
            <w:vAlign w:val="center"/>
            <w:hideMark/>
          </w:tcPr>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срок исполнения</w:t>
            </w:r>
          </w:p>
        </w:tc>
        <w:tc>
          <w:tcPr>
            <w:tcW w:w="3378" w:type="dxa"/>
            <w:tcBorders>
              <w:top w:val="single" w:sz="4" w:space="0" w:color="auto"/>
              <w:left w:val="single" w:sz="4" w:space="0" w:color="auto"/>
              <w:bottom w:val="single" w:sz="4" w:space="0" w:color="auto"/>
              <w:right w:val="single" w:sz="4" w:space="0" w:color="auto"/>
            </w:tcBorders>
            <w:vAlign w:val="center"/>
            <w:hideMark/>
          </w:tcPr>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основание вынесения предписания (ссылка на нормативный акт, предусматривающий предписываемую обязанность)</w:t>
            </w:r>
          </w:p>
        </w:tc>
      </w:tr>
      <w:tr w:rsidR="00D05EDF" w:rsidTr="009A54F0">
        <w:tc>
          <w:tcPr>
            <w:tcW w:w="540" w:type="dxa"/>
            <w:tcBorders>
              <w:top w:val="single" w:sz="4" w:space="0" w:color="auto"/>
              <w:left w:val="single" w:sz="4" w:space="0" w:color="auto"/>
              <w:bottom w:val="single" w:sz="4" w:space="0" w:color="auto"/>
              <w:right w:val="single" w:sz="4" w:space="0" w:color="auto"/>
            </w:tcBorders>
          </w:tcPr>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p>
        </w:tc>
        <w:tc>
          <w:tcPr>
            <w:tcW w:w="4320" w:type="dxa"/>
            <w:tcBorders>
              <w:top w:val="single" w:sz="4" w:space="0" w:color="auto"/>
              <w:left w:val="single" w:sz="4" w:space="0" w:color="auto"/>
              <w:bottom w:val="single" w:sz="4" w:space="0" w:color="auto"/>
              <w:right w:val="single" w:sz="4" w:space="0" w:color="auto"/>
            </w:tcBorders>
            <w:hideMark/>
          </w:tcPr>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378" w:type="dxa"/>
            <w:tcBorders>
              <w:top w:val="single" w:sz="4" w:space="0" w:color="auto"/>
              <w:left w:val="single" w:sz="4" w:space="0" w:color="auto"/>
              <w:bottom w:val="single" w:sz="4" w:space="0" w:color="auto"/>
              <w:right w:val="single" w:sz="4" w:space="0" w:color="auto"/>
            </w:tcBorders>
            <w:vAlign w:val="center"/>
            <w:hideMark/>
          </w:tcPr>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05EDF" w:rsidTr="009A54F0">
        <w:tc>
          <w:tcPr>
            <w:tcW w:w="540" w:type="dxa"/>
            <w:tcBorders>
              <w:top w:val="single" w:sz="4" w:space="0" w:color="auto"/>
              <w:left w:val="single" w:sz="4" w:space="0" w:color="auto"/>
              <w:bottom w:val="single" w:sz="4" w:space="0" w:color="auto"/>
              <w:right w:val="single" w:sz="4" w:space="0" w:color="auto"/>
            </w:tcBorders>
            <w:vAlign w:val="center"/>
            <w:hideMark/>
          </w:tcPr>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320" w:type="dxa"/>
            <w:tcBorders>
              <w:top w:val="single" w:sz="4" w:space="0" w:color="auto"/>
              <w:left w:val="single" w:sz="4" w:space="0" w:color="auto"/>
              <w:bottom w:val="single" w:sz="4" w:space="0" w:color="auto"/>
              <w:right w:val="single" w:sz="4" w:space="0" w:color="auto"/>
            </w:tcBorders>
          </w:tcPr>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378" w:type="dxa"/>
            <w:tcBorders>
              <w:top w:val="single" w:sz="4" w:space="0" w:color="auto"/>
              <w:left w:val="single" w:sz="4" w:space="0" w:color="auto"/>
              <w:bottom w:val="single" w:sz="4" w:space="0" w:color="auto"/>
              <w:right w:val="single" w:sz="4" w:space="0" w:color="auto"/>
            </w:tcBorders>
          </w:tcPr>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p>
        </w:tc>
      </w:tr>
      <w:tr w:rsidR="00D05EDF" w:rsidTr="009A54F0">
        <w:tc>
          <w:tcPr>
            <w:tcW w:w="540" w:type="dxa"/>
            <w:tcBorders>
              <w:top w:val="single" w:sz="4" w:space="0" w:color="auto"/>
              <w:left w:val="single" w:sz="4" w:space="0" w:color="auto"/>
              <w:bottom w:val="single" w:sz="4" w:space="0" w:color="auto"/>
              <w:right w:val="single" w:sz="4" w:space="0" w:color="auto"/>
            </w:tcBorders>
            <w:vAlign w:val="center"/>
            <w:hideMark/>
          </w:tcPr>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320" w:type="dxa"/>
            <w:tcBorders>
              <w:top w:val="single" w:sz="4" w:space="0" w:color="auto"/>
              <w:left w:val="single" w:sz="4" w:space="0" w:color="auto"/>
              <w:bottom w:val="single" w:sz="4" w:space="0" w:color="auto"/>
              <w:right w:val="single" w:sz="4" w:space="0" w:color="auto"/>
            </w:tcBorders>
          </w:tcPr>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378" w:type="dxa"/>
            <w:tcBorders>
              <w:top w:val="single" w:sz="4" w:space="0" w:color="auto"/>
              <w:left w:val="single" w:sz="4" w:space="0" w:color="auto"/>
              <w:bottom w:val="single" w:sz="4" w:space="0" w:color="auto"/>
              <w:right w:val="single" w:sz="4" w:space="0" w:color="auto"/>
            </w:tcBorders>
          </w:tcPr>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p>
        </w:tc>
      </w:tr>
    </w:tbl>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p>
    <w:p w:rsidR="00D05EDF" w:rsidRDefault="00D05EDF" w:rsidP="00F62237">
      <w:pPr>
        <w:widowControl w:val="0"/>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Предписание может быть обжаловано в установленном законом порядке. Обжалование не приостанавливает исполнение настоящего предписания.</w:t>
      </w:r>
    </w:p>
    <w:p w:rsidR="00D05EDF" w:rsidRDefault="00D05EDF" w:rsidP="00F62237">
      <w:pPr>
        <w:widowControl w:val="0"/>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Информацию о выполнении настоящего предписания необходимо направить в письменной ф</w:t>
      </w:r>
      <w:r w:rsidR="005E7074">
        <w:rPr>
          <w:rFonts w:ascii="Times New Roman" w:eastAsia="Times New Roman" w:hAnsi="Times New Roman"/>
          <w:sz w:val="24"/>
          <w:szCs w:val="24"/>
        </w:rPr>
        <w:t>орме в администрацию Дзержинского</w:t>
      </w:r>
      <w:r>
        <w:rPr>
          <w:rFonts w:ascii="Times New Roman" w:eastAsia="Times New Roman" w:hAnsi="Times New Roman"/>
          <w:sz w:val="24"/>
          <w:szCs w:val="24"/>
        </w:rPr>
        <w:t xml:space="preserve"> района по адресу</w:t>
      </w:r>
      <w:r w:rsidRPr="00D05EDF">
        <w:rPr>
          <w:rFonts w:ascii="Times New Roman" w:eastAsia="Times New Roman" w:hAnsi="Times New Roman"/>
          <w:sz w:val="24"/>
          <w:szCs w:val="24"/>
        </w:rPr>
        <w:t xml:space="preserve">: </w:t>
      </w:r>
      <w:r w:rsidR="005E7074">
        <w:rPr>
          <w:rFonts w:ascii="Times New Roman" w:eastAsia="Times New Roman" w:hAnsi="Times New Roman"/>
          <w:sz w:val="24"/>
          <w:szCs w:val="24"/>
        </w:rPr>
        <w:t>66370</w:t>
      </w:r>
      <w:r>
        <w:rPr>
          <w:rFonts w:ascii="Times New Roman" w:eastAsia="Times New Roman" w:hAnsi="Times New Roman"/>
          <w:sz w:val="24"/>
          <w:szCs w:val="24"/>
        </w:rPr>
        <w:t>0, Красноярский к</w:t>
      </w:r>
      <w:r w:rsidR="005E7074">
        <w:rPr>
          <w:rFonts w:ascii="Times New Roman" w:eastAsia="Times New Roman" w:hAnsi="Times New Roman"/>
          <w:sz w:val="24"/>
          <w:szCs w:val="24"/>
        </w:rPr>
        <w:t>рай, Дзержинский район, с.Дзержинское, ул. Ленина д.15 (</w:t>
      </w:r>
      <w:r>
        <w:rPr>
          <w:rFonts w:ascii="Times New Roman" w:eastAsia="Times New Roman" w:hAnsi="Times New Roman"/>
          <w:sz w:val="24"/>
          <w:szCs w:val="24"/>
        </w:rPr>
        <w:t>с указанием лица выдавшего предписание) в срок до «__»</w:t>
      </w:r>
      <w:r w:rsidR="008675B4">
        <w:rPr>
          <w:rFonts w:ascii="Times New Roman" w:eastAsia="Times New Roman" w:hAnsi="Times New Roman"/>
          <w:sz w:val="24"/>
          <w:szCs w:val="24"/>
        </w:rPr>
        <w:t xml:space="preserve"> </w:t>
      </w:r>
      <w:r>
        <w:rPr>
          <w:rFonts w:ascii="Times New Roman" w:eastAsia="Times New Roman" w:hAnsi="Times New Roman"/>
          <w:sz w:val="24"/>
          <w:szCs w:val="24"/>
        </w:rPr>
        <w:t xml:space="preserve">______________201__г. </w:t>
      </w:r>
    </w:p>
    <w:p w:rsidR="00D05EDF" w:rsidRDefault="00D05EDF" w:rsidP="00F62237">
      <w:pPr>
        <w:widowControl w:val="0"/>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Невыполнение предписания в установленный срок является основанием для привлечения лица к административной ответственности в </w:t>
      </w:r>
      <w:r w:rsidR="00B458C3">
        <w:rPr>
          <w:rFonts w:ascii="Times New Roman" w:eastAsia="Times New Roman" w:hAnsi="Times New Roman"/>
          <w:sz w:val="24"/>
          <w:szCs w:val="24"/>
        </w:rPr>
        <w:t>соответствии</w:t>
      </w:r>
      <w:r>
        <w:rPr>
          <w:rFonts w:ascii="Times New Roman" w:eastAsia="Times New Roman" w:hAnsi="Times New Roman"/>
          <w:sz w:val="24"/>
          <w:szCs w:val="24"/>
        </w:rPr>
        <w:t xml:space="preserve"> с ч.1 ст.19.5 КоАП РФ.</w:t>
      </w:r>
    </w:p>
    <w:p w:rsidR="00D05EDF" w:rsidRDefault="00D05EDF" w:rsidP="00F62237">
      <w:pPr>
        <w:widowControl w:val="0"/>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Вынесение настоящего предписания является основанием для проведения контрольных мероприятий по проверке полноты и правильности его исполнения.  </w:t>
      </w:r>
    </w:p>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p>
    <w:p w:rsidR="00D05EDF" w:rsidRDefault="00D05EDF" w:rsidP="00F62237">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w:t>
      </w:r>
      <w:r w:rsidR="005E7074">
        <w:rPr>
          <w:rFonts w:ascii="Times New Roman" w:eastAsia="Times New Roman" w:hAnsi="Times New Roman"/>
          <w:sz w:val="24"/>
          <w:szCs w:val="24"/>
        </w:rPr>
        <w:t xml:space="preserve">________________________     </w:t>
      </w:r>
      <w:r>
        <w:rPr>
          <w:rFonts w:ascii="Times New Roman" w:eastAsia="Times New Roman" w:hAnsi="Times New Roman"/>
          <w:sz w:val="24"/>
          <w:szCs w:val="24"/>
        </w:rPr>
        <w:t xml:space="preserve">____________               </w:t>
      </w:r>
      <w:r w:rsidR="005E7074">
        <w:rPr>
          <w:rFonts w:ascii="Times New Roman" w:eastAsia="Times New Roman" w:hAnsi="Times New Roman"/>
          <w:sz w:val="24"/>
          <w:szCs w:val="24"/>
        </w:rPr>
        <w:t xml:space="preserve">     </w:t>
      </w:r>
      <w:r>
        <w:rPr>
          <w:rFonts w:ascii="Times New Roman" w:eastAsia="Times New Roman" w:hAnsi="Times New Roman"/>
          <w:sz w:val="24"/>
          <w:szCs w:val="24"/>
        </w:rPr>
        <w:t>_______________</w:t>
      </w:r>
    </w:p>
    <w:p w:rsidR="00D05EDF" w:rsidRPr="005E7074" w:rsidRDefault="00D05EDF" w:rsidP="005E7074">
      <w:pPr>
        <w:widowControl w:val="0"/>
        <w:autoSpaceDE w:val="0"/>
        <w:autoSpaceDN w:val="0"/>
        <w:adjustRightInd w:val="0"/>
        <w:spacing w:after="0" w:line="240" w:lineRule="auto"/>
        <w:jc w:val="both"/>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 xml:space="preserve"> (должность лица, составившего </w:t>
      </w:r>
      <w:proofErr w:type="gramStart"/>
      <w:r w:rsidR="008675B4">
        <w:rPr>
          <w:rFonts w:ascii="Times New Roman" w:eastAsia="Times New Roman" w:hAnsi="Times New Roman"/>
          <w:sz w:val="24"/>
          <w:szCs w:val="24"/>
          <w:vertAlign w:val="superscript"/>
        </w:rPr>
        <w:t xml:space="preserve">предписание)  </w:t>
      </w:r>
      <w:r>
        <w:rPr>
          <w:rFonts w:ascii="Times New Roman" w:eastAsia="Times New Roman" w:hAnsi="Times New Roman"/>
          <w:sz w:val="24"/>
          <w:szCs w:val="24"/>
          <w:vertAlign w:val="superscript"/>
        </w:rPr>
        <w:t xml:space="preserve"> </w:t>
      </w:r>
      <w:proofErr w:type="gramEnd"/>
      <w:r>
        <w:rPr>
          <w:rFonts w:ascii="Times New Roman" w:eastAsia="Times New Roman" w:hAnsi="Times New Roman"/>
          <w:sz w:val="24"/>
          <w:szCs w:val="24"/>
          <w:vertAlign w:val="superscript"/>
        </w:rPr>
        <w:t xml:space="preserve">                                     (подпись)                                          </w:t>
      </w:r>
      <w:r w:rsidR="005E7074">
        <w:rPr>
          <w:rFonts w:ascii="Times New Roman" w:eastAsia="Times New Roman" w:hAnsi="Times New Roman"/>
          <w:sz w:val="24"/>
          <w:szCs w:val="24"/>
          <w:vertAlign w:val="superscript"/>
        </w:rPr>
        <w:t xml:space="preserve">  </w:t>
      </w:r>
      <w:r>
        <w:rPr>
          <w:rFonts w:ascii="Times New Roman" w:eastAsia="Times New Roman" w:hAnsi="Times New Roman"/>
          <w:sz w:val="24"/>
          <w:szCs w:val="24"/>
          <w:vertAlign w:val="superscript"/>
        </w:rPr>
        <w:t xml:space="preserve">       </w:t>
      </w:r>
      <w:r w:rsidR="005E7074">
        <w:rPr>
          <w:rFonts w:ascii="Times New Roman" w:eastAsia="Times New Roman" w:hAnsi="Times New Roman"/>
          <w:sz w:val="24"/>
          <w:szCs w:val="24"/>
          <w:vertAlign w:val="superscript"/>
        </w:rPr>
        <w:t xml:space="preserve">   </w:t>
      </w:r>
      <w:r>
        <w:rPr>
          <w:rFonts w:ascii="Times New Roman" w:eastAsia="Times New Roman" w:hAnsi="Times New Roman"/>
          <w:sz w:val="24"/>
          <w:szCs w:val="24"/>
          <w:vertAlign w:val="superscript"/>
        </w:rPr>
        <w:t xml:space="preserve">  (фамилия, и. о.)</w:t>
      </w:r>
    </w:p>
    <w:p w:rsidR="00D05EDF" w:rsidRDefault="00D05EDF" w:rsidP="00F62237">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Предписание получено:_________________________________________________________</w:t>
      </w:r>
    </w:p>
    <w:p w:rsidR="00D05EDF" w:rsidRDefault="00D05EDF" w:rsidP="00F62237">
      <w:pPr>
        <w:widowControl w:val="0"/>
        <w:autoSpaceDE w:val="0"/>
        <w:autoSpaceDN w:val="0"/>
        <w:adjustRightInd w:val="0"/>
        <w:spacing w:after="0" w:line="240" w:lineRule="auto"/>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(дата, подпись, фамилия, инициалы, должностного лица, руководителя, уполномоченного</w:t>
      </w:r>
    </w:p>
    <w:p w:rsidR="00EB7FF8" w:rsidRDefault="005E7074" w:rsidP="00F622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vertAlign w:val="superscript"/>
        </w:rPr>
        <w:t>_______________</w:t>
      </w:r>
      <w:r w:rsidR="00D05EDF">
        <w:rPr>
          <w:rFonts w:ascii="Times New Roman" w:eastAsia="Times New Roman" w:hAnsi="Times New Roman"/>
          <w:sz w:val="24"/>
          <w:szCs w:val="24"/>
          <w:vertAlign w:val="superscript"/>
        </w:rPr>
        <w:t xml:space="preserve">_________________________________________________________________________________________  представителя юридического лица, уполномоченного представителя </w:t>
      </w:r>
      <w:r w:rsidR="00D05EDF" w:rsidRPr="00D05EDF">
        <w:rPr>
          <w:rFonts w:ascii="Times New Roman" w:eastAsia="Times New Roman" w:hAnsi="Times New Roman"/>
          <w:sz w:val="24"/>
          <w:szCs w:val="24"/>
          <w:vertAlign w:val="superscript"/>
        </w:rPr>
        <w:t>индивидуального предпринимателя</w:t>
      </w:r>
      <w:r w:rsidR="0012731A">
        <w:rPr>
          <w:rFonts w:ascii="Times New Roman" w:eastAsia="Times New Roman" w:hAnsi="Times New Roman"/>
          <w:sz w:val="24"/>
          <w:szCs w:val="24"/>
          <w:vertAlign w:val="superscript"/>
        </w:rPr>
        <w:t>, физического лица</w:t>
      </w:r>
    </w:p>
    <w:sectPr w:rsidR="00EB7FF8" w:rsidSect="00D05EDF">
      <w:pgSz w:w="11905" w:h="16838"/>
      <w:pgMar w:top="709"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Bold">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2430"/>
    <w:multiLevelType w:val="multilevel"/>
    <w:tmpl w:val="1820002E"/>
    <w:lvl w:ilvl="0">
      <w:start w:val="2"/>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4BFB23E1"/>
    <w:multiLevelType w:val="multilevel"/>
    <w:tmpl w:val="535ED3C2"/>
    <w:lvl w:ilvl="0">
      <w:start w:val="1"/>
      <w:numFmt w:val="decimal"/>
      <w:lvlText w:val="%1."/>
      <w:lvlJc w:val="left"/>
      <w:pPr>
        <w:ind w:left="644" w:hanging="360"/>
      </w:pPr>
      <w:rPr>
        <w:rFonts w:hint="default"/>
      </w:rPr>
    </w:lvl>
    <w:lvl w:ilvl="1">
      <w:start w:val="1"/>
      <w:numFmt w:val="decimal"/>
      <w:isLgl/>
      <w:lvlText w:val="%1.%2."/>
      <w:lvlJc w:val="left"/>
      <w:pPr>
        <w:ind w:left="1725" w:hanging="1185"/>
      </w:pPr>
      <w:rPr>
        <w:rFonts w:hint="default"/>
      </w:rPr>
    </w:lvl>
    <w:lvl w:ilvl="2">
      <w:start w:val="1"/>
      <w:numFmt w:val="decimal"/>
      <w:isLgl/>
      <w:lvlText w:val="%1.%2.%3."/>
      <w:lvlJc w:val="left"/>
      <w:pPr>
        <w:ind w:left="190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265" w:hanging="118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557E0795"/>
    <w:multiLevelType w:val="multilevel"/>
    <w:tmpl w:val="1820002E"/>
    <w:lvl w:ilvl="0">
      <w:start w:val="2"/>
      <w:numFmt w:val="decimal"/>
      <w:lvlText w:val="%1."/>
      <w:lvlJc w:val="left"/>
      <w:pPr>
        <w:ind w:left="592" w:hanging="450"/>
      </w:pPr>
      <w:rPr>
        <w:rFonts w:hint="default"/>
      </w:rPr>
    </w:lvl>
    <w:lvl w:ilvl="1">
      <w:start w:val="5"/>
      <w:numFmt w:val="decimal"/>
      <w:lvlText w:val="%1.%2."/>
      <w:lvlJc w:val="left"/>
      <w:pPr>
        <w:ind w:left="1572"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074" w:hanging="1080"/>
      </w:pPr>
      <w:rPr>
        <w:rFonts w:hint="default"/>
      </w:rPr>
    </w:lvl>
    <w:lvl w:ilvl="4">
      <w:start w:val="1"/>
      <w:numFmt w:val="decimal"/>
      <w:lvlText w:val="%1.%2.%3.%4.%5."/>
      <w:lvlJc w:val="left"/>
      <w:pPr>
        <w:ind w:left="2358" w:hanging="1080"/>
      </w:pPr>
      <w:rPr>
        <w:rFonts w:hint="default"/>
      </w:rPr>
    </w:lvl>
    <w:lvl w:ilvl="5">
      <w:start w:val="1"/>
      <w:numFmt w:val="decimal"/>
      <w:lvlText w:val="%1.%2.%3.%4.%5.%6."/>
      <w:lvlJc w:val="left"/>
      <w:pPr>
        <w:ind w:left="3002" w:hanging="1440"/>
      </w:pPr>
      <w:rPr>
        <w:rFonts w:hint="default"/>
      </w:rPr>
    </w:lvl>
    <w:lvl w:ilvl="6">
      <w:start w:val="1"/>
      <w:numFmt w:val="decimal"/>
      <w:lvlText w:val="%1.%2.%3.%4.%5.%6.%7."/>
      <w:lvlJc w:val="left"/>
      <w:pPr>
        <w:ind w:left="3646" w:hanging="1800"/>
      </w:pPr>
      <w:rPr>
        <w:rFonts w:hint="default"/>
      </w:rPr>
    </w:lvl>
    <w:lvl w:ilvl="7">
      <w:start w:val="1"/>
      <w:numFmt w:val="decimal"/>
      <w:lvlText w:val="%1.%2.%3.%4.%5.%6.%7.%8."/>
      <w:lvlJc w:val="left"/>
      <w:pPr>
        <w:ind w:left="3930" w:hanging="1800"/>
      </w:pPr>
      <w:rPr>
        <w:rFonts w:hint="default"/>
      </w:rPr>
    </w:lvl>
    <w:lvl w:ilvl="8">
      <w:start w:val="1"/>
      <w:numFmt w:val="decimal"/>
      <w:lvlText w:val="%1.%2.%3.%4.%5.%6.%7.%8.%9."/>
      <w:lvlJc w:val="left"/>
      <w:pPr>
        <w:ind w:left="4574" w:hanging="2160"/>
      </w:pPr>
      <w:rPr>
        <w:rFonts w:hint="default"/>
      </w:rPr>
    </w:lvl>
  </w:abstractNum>
  <w:abstractNum w:abstractNumId="3" w15:restartNumberingAfterBreak="0">
    <w:nsid w:val="69622B7E"/>
    <w:multiLevelType w:val="multilevel"/>
    <w:tmpl w:val="535ED3C2"/>
    <w:lvl w:ilvl="0">
      <w:start w:val="1"/>
      <w:numFmt w:val="decimal"/>
      <w:lvlText w:val="%1."/>
      <w:lvlJc w:val="left"/>
      <w:pPr>
        <w:ind w:left="644" w:hanging="360"/>
      </w:pPr>
      <w:rPr>
        <w:rFonts w:hint="default"/>
      </w:rPr>
    </w:lvl>
    <w:lvl w:ilvl="1">
      <w:start w:val="1"/>
      <w:numFmt w:val="decimal"/>
      <w:isLgl/>
      <w:lvlText w:val="%1.%2."/>
      <w:lvlJc w:val="left"/>
      <w:pPr>
        <w:ind w:left="1725" w:hanging="1185"/>
      </w:pPr>
      <w:rPr>
        <w:rFonts w:hint="default"/>
      </w:rPr>
    </w:lvl>
    <w:lvl w:ilvl="2">
      <w:start w:val="1"/>
      <w:numFmt w:val="decimal"/>
      <w:isLgl/>
      <w:lvlText w:val="%1.%2.%3."/>
      <w:lvlJc w:val="left"/>
      <w:pPr>
        <w:ind w:left="190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265" w:hanging="118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15:restartNumberingAfterBreak="0">
    <w:nsid w:val="773C0307"/>
    <w:multiLevelType w:val="multilevel"/>
    <w:tmpl w:val="BD2CDED2"/>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C58AA"/>
    <w:rsid w:val="00002562"/>
    <w:rsid w:val="000062C0"/>
    <w:rsid w:val="00007A99"/>
    <w:rsid w:val="00016F8E"/>
    <w:rsid w:val="0002357E"/>
    <w:rsid w:val="00035C55"/>
    <w:rsid w:val="000367B7"/>
    <w:rsid w:val="00041C16"/>
    <w:rsid w:val="0004345B"/>
    <w:rsid w:val="0004701B"/>
    <w:rsid w:val="000502CD"/>
    <w:rsid w:val="000556CC"/>
    <w:rsid w:val="00056B38"/>
    <w:rsid w:val="00056D6C"/>
    <w:rsid w:val="00065FE1"/>
    <w:rsid w:val="00067CFB"/>
    <w:rsid w:val="00072695"/>
    <w:rsid w:val="0007372B"/>
    <w:rsid w:val="00080A5B"/>
    <w:rsid w:val="00080E6A"/>
    <w:rsid w:val="000838C1"/>
    <w:rsid w:val="00083A5E"/>
    <w:rsid w:val="00087989"/>
    <w:rsid w:val="0009694A"/>
    <w:rsid w:val="000B489C"/>
    <w:rsid w:val="000B6E31"/>
    <w:rsid w:val="000C29AA"/>
    <w:rsid w:val="000C491A"/>
    <w:rsid w:val="000C4AF2"/>
    <w:rsid w:val="000C5B9A"/>
    <w:rsid w:val="000E149E"/>
    <w:rsid w:val="000E34C0"/>
    <w:rsid w:val="000E48C1"/>
    <w:rsid w:val="000F1508"/>
    <w:rsid w:val="000F42E8"/>
    <w:rsid w:val="000F4E54"/>
    <w:rsid w:val="000F5A90"/>
    <w:rsid w:val="000F5FF8"/>
    <w:rsid w:val="00100894"/>
    <w:rsid w:val="00103F0E"/>
    <w:rsid w:val="00103F53"/>
    <w:rsid w:val="0010514C"/>
    <w:rsid w:val="0011147E"/>
    <w:rsid w:val="00112AA9"/>
    <w:rsid w:val="001163E5"/>
    <w:rsid w:val="0011669C"/>
    <w:rsid w:val="00125A2A"/>
    <w:rsid w:val="0012731A"/>
    <w:rsid w:val="00130CD9"/>
    <w:rsid w:val="00137719"/>
    <w:rsid w:val="001409A4"/>
    <w:rsid w:val="00142896"/>
    <w:rsid w:val="00142ADF"/>
    <w:rsid w:val="00142BAC"/>
    <w:rsid w:val="001470BC"/>
    <w:rsid w:val="001521B9"/>
    <w:rsid w:val="00153418"/>
    <w:rsid w:val="00155C55"/>
    <w:rsid w:val="00155D7E"/>
    <w:rsid w:val="001609E5"/>
    <w:rsid w:val="001640BC"/>
    <w:rsid w:val="0016467F"/>
    <w:rsid w:val="00165772"/>
    <w:rsid w:val="00167544"/>
    <w:rsid w:val="00170300"/>
    <w:rsid w:val="0017224C"/>
    <w:rsid w:val="00174946"/>
    <w:rsid w:val="0017595A"/>
    <w:rsid w:val="001762A2"/>
    <w:rsid w:val="00183EB1"/>
    <w:rsid w:val="00190084"/>
    <w:rsid w:val="001A0004"/>
    <w:rsid w:val="001A5267"/>
    <w:rsid w:val="001A5A3A"/>
    <w:rsid w:val="001B6B18"/>
    <w:rsid w:val="001C18ED"/>
    <w:rsid w:val="001C5230"/>
    <w:rsid w:val="001C58AA"/>
    <w:rsid w:val="001C7278"/>
    <w:rsid w:val="001D4F0A"/>
    <w:rsid w:val="001D69B2"/>
    <w:rsid w:val="001E2364"/>
    <w:rsid w:val="001F06B4"/>
    <w:rsid w:val="002114C1"/>
    <w:rsid w:val="00211E51"/>
    <w:rsid w:val="00215F43"/>
    <w:rsid w:val="002220CC"/>
    <w:rsid w:val="0022225D"/>
    <w:rsid w:val="00223936"/>
    <w:rsid w:val="00223E1E"/>
    <w:rsid w:val="00231FBA"/>
    <w:rsid w:val="00233D1C"/>
    <w:rsid w:val="00234DC9"/>
    <w:rsid w:val="002413DA"/>
    <w:rsid w:val="0024648A"/>
    <w:rsid w:val="0025776C"/>
    <w:rsid w:val="00257B88"/>
    <w:rsid w:val="00272E0B"/>
    <w:rsid w:val="00281AA0"/>
    <w:rsid w:val="00282CC4"/>
    <w:rsid w:val="00284DCD"/>
    <w:rsid w:val="00286DF7"/>
    <w:rsid w:val="00290722"/>
    <w:rsid w:val="00297A77"/>
    <w:rsid w:val="002A0287"/>
    <w:rsid w:val="002A6AC3"/>
    <w:rsid w:val="002A74A3"/>
    <w:rsid w:val="002B31D3"/>
    <w:rsid w:val="002B45D8"/>
    <w:rsid w:val="002B4FF0"/>
    <w:rsid w:val="002B68D6"/>
    <w:rsid w:val="002B6D2C"/>
    <w:rsid w:val="002B744C"/>
    <w:rsid w:val="002C09AA"/>
    <w:rsid w:val="002C15BC"/>
    <w:rsid w:val="002C53A1"/>
    <w:rsid w:val="002C783D"/>
    <w:rsid w:val="002C7D12"/>
    <w:rsid w:val="002D1052"/>
    <w:rsid w:val="002D118D"/>
    <w:rsid w:val="002D4568"/>
    <w:rsid w:val="002D6E80"/>
    <w:rsid w:val="002D725C"/>
    <w:rsid w:val="002E4B67"/>
    <w:rsid w:val="002E737D"/>
    <w:rsid w:val="002F30EC"/>
    <w:rsid w:val="002F4CEF"/>
    <w:rsid w:val="00301943"/>
    <w:rsid w:val="003032D6"/>
    <w:rsid w:val="00310638"/>
    <w:rsid w:val="00315AEE"/>
    <w:rsid w:val="003166E5"/>
    <w:rsid w:val="00320107"/>
    <w:rsid w:val="0032220F"/>
    <w:rsid w:val="00326D05"/>
    <w:rsid w:val="0032758D"/>
    <w:rsid w:val="0033005D"/>
    <w:rsid w:val="00331B01"/>
    <w:rsid w:val="00334021"/>
    <w:rsid w:val="00340391"/>
    <w:rsid w:val="00342A24"/>
    <w:rsid w:val="00344D75"/>
    <w:rsid w:val="00352CF0"/>
    <w:rsid w:val="00383283"/>
    <w:rsid w:val="00383A3E"/>
    <w:rsid w:val="003874A0"/>
    <w:rsid w:val="00387D55"/>
    <w:rsid w:val="00390AAE"/>
    <w:rsid w:val="003A1B76"/>
    <w:rsid w:val="003A2F10"/>
    <w:rsid w:val="003A76C0"/>
    <w:rsid w:val="003C5B0A"/>
    <w:rsid w:val="003C68FF"/>
    <w:rsid w:val="003E2925"/>
    <w:rsid w:val="003F1D19"/>
    <w:rsid w:val="0040383E"/>
    <w:rsid w:val="00407160"/>
    <w:rsid w:val="00410C03"/>
    <w:rsid w:val="0041338C"/>
    <w:rsid w:val="00417322"/>
    <w:rsid w:val="004242A1"/>
    <w:rsid w:val="004323D5"/>
    <w:rsid w:val="00433B40"/>
    <w:rsid w:val="00437429"/>
    <w:rsid w:val="00437527"/>
    <w:rsid w:val="00441F80"/>
    <w:rsid w:val="00442E17"/>
    <w:rsid w:val="00444F53"/>
    <w:rsid w:val="00446168"/>
    <w:rsid w:val="00455C1A"/>
    <w:rsid w:val="0046375F"/>
    <w:rsid w:val="004679C7"/>
    <w:rsid w:val="00484D8F"/>
    <w:rsid w:val="00491445"/>
    <w:rsid w:val="004924DD"/>
    <w:rsid w:val="00495607"/>
    <w:rsid w:val="00495612"/>
    <w:rsid w:val="004958BC"/>
    <w:rsid w:val="004965B2"/>
    <w:rsid w:val="00496FBE"/>
    <w:rsid w:val="004B3722"/>
    <w:rsid w:val="004B5597"/>
    <w:rsid w:val="004B5FF8"/>
    <w:rsid w:val="004C347F"/>
    <w:rsid w:val="004C5A28"/>
    <w:rsid w:val="004D0022"/>
    <w:rsid w:val="004D014B"/>
    <w:rsid w:val="004E37E8"/>
    <w:rsid w:val="004E44AD"/>
    <w:rsid w:val="004E77B1"/>
    <w:rsid w:val="004E7A83"/>
    <w:rsid w:val="004F0566"/>
    <w:rsid w:val="004F0788"/>
    <w:rsid w:val="004F24E5"/>
    <w:rsid w:val="004F3267"/>
    <w:rsid w:val="004F64D5"/>
    <w:rsid w:val="004F7631"/>
    <w:rsid w:val="00507A17"/>
    <w:rsid w:val="00515B14"/>
    <w:rsid w:val="00516AA2"/>
    <w:rsid w:val="00517850"/>
    <w:rsid w:val="0052543E"/>
    <w:rsid w:val="0053418A"/>
    <w:rsid w:val="0053553A"/>
    <w:rsid w:val="00535D6A"/>
    <w:rsid w:val="00536C1F"/>
    <w:rsid w:val="005375CA"/>
    <w:rsid w:val="00542765"/>
    <w:rsid w:val="00543FBE"/>
    <w:rsid w:val="00546DCD"/>
    <w:rsid w:val="00552412"/>
    <w:rsid w:val="005532E9"/>
    <w:rsid w:val="00555809"/>
    <w:rsid w:val="00564212"/>
    <w:rsid w:val="00566997"/>
    <w:rsid w:val="005718FA"/>
    <w:rsid w:val="00574F4C"/>
    <w:rsid w:val="005856D3"/>
    <w:rsid w:val="00587E95"/>
    <w:rsid w:val="005934D4"/>
    <w:rsid w:val="00593888"/>
    <w:rsid w:val="005965D2"/>
    <w:rsid w:val="005A2409"/>
    <w:rsid w:val="005A4C3A"/>
    <w:rsid w:val="005A61DA"/>
    <w:rsid w:val="005A6AE0"/>
    <w:rsid w:val="005A7A1F"/>
    <w:rsid w:val="005B0A6C"/>
    <w:rsid w:val="005B0ED7"/>
    <w:rsid w:val="005B4B25"/>
    <w:rsid w:val="005C0D3E"/>
    <w:rsid w:val="005C3019"/>
    <w:rsid w:val="005C3C61"/>
    <w:rsid w:val="005D6369"/>
    <w:rsid w:val="005E1B4B"/>
    <w:rsid w:val="005E6B64"/>
    <w:rsid w:val="005E7074"/>
    <w:rsid w:val="005F21A3"/>
    <w:rsid w:val="005F2EA6"/>
    <w:rsid w:val="005F6598"/>
    <w:rsid w:val="005F7A71"/>
    <w:rsid w:val="005F7AFE"/>
    <w:rsid w:val="00602468"/>
    <w:rsid w:val="006038E2"/>
    <w:rsid w:val="006042B0"/>
    <w:rsid w:val="0060779E"/>
    <w:rsid w:val="0062106A"/>
    <w:rsid w:val="00622EA3"/>
    <w:rsid w:val="00631775"/>
    <w:rsid w:val="0063316F"/>
    <w:rsid w:val="00634E03"/>
    <w:rsid w:val="00637087"/>
    <w:rsid w:val="0064209C"/>
    <w:rsid w:val="00652F7F"/>
    <w:rsid w:val="00656E30"/>
    <w:rsid w:val="00657654"/>
    <w:rsid w:val="00663251"/>
    <w:rsid w:val="006641A5"/>
    <w:rsid w:val="00675D3B"/>
    <w:rsid w:val="006808A0"/>
    <w:rsid w:val="00681529"/>
    <w:rsid w:val="006817E2"/>
    <w:rsid w:val="006820A8"/>
    <w:rsid w:val="00683913"/>
    <w:rsid w:val="006846DB"/>
    <w:rsid w:val="00691FFE"/>
    <w:rsid w:val="00692FC5"/>
    <w:rsid w:val="00694DAE"/>
    <w:rsid w:val="0069768D"/>
    <w:rsid w:val="006A236E"/>
    <w:rsid w:val="006A2B2F"/>
    <w:rsid w:val="006A413B"/>
    <w:rsid w:val="006A5BCE"/>
    <w:rsid w:val="006A722F"/>
    <w:rsid w:val="006B043A"/>
    <w:rsid w:val="006C2ECE"/>
    <w:rsid w:val="006D1C5E"/>
    <w:rsid w:val="006D1FC3"/>
    <w:rsid w:val="006D25CE"/>
    <w:rsid w:val="006E0255"/>
    <w:rsid w:val="006E4E9E"/>
    <w:rsid w:val="006E5137"/>
    <w:rsid w:val="006F2CB3"/>
    <w:rsid w:val="006F4926"/>
    <w:rsid w:val="00700F43"/>
    <w:rsid w:val="007108E2"/>
    <w:rsid w:val="00713ADB"/>
    <w:rsid w:val="00717031"/>
    <w:rsid w:val="00720E86"/>
    <w:rsid w:val="0072473C"/>
    <w:rsid w:val="007355DA"/>
    <w:rsid w:val="007646D1"/>
    <w:rsid w:val="00767D8D"/>
    <w:rsid w:val="007726CF"/>
    <w:rsid w:val="00773279"/>
    <w:rsid w:val="00775532"/>
    <w:rsid w:val="00781895"/>
    <w:rsid w:val="007835E5"/>
    <w:rsid w:val="00784B12"/>
    <w:rsid w:val="00784EDA"/>
    <w:rsid w:val="0079174C"/>
    <w:rsid w:val="0079539B"/>
    <w:rsid w:val="00796EAA"/>
    <w:rsid w:val="00797ADA"/>
    <w:rsid w:val="007A17B9"/>
    <w:rsid w:val="007A1F9C"/>
    <w:rsid w:val="007A2F76"/>
    <w:rsid w:val="007B37D4"/>
    <w:rsid w:val="007C56A8"/>
    <w:rsid w:val="007C7821"/>
    <w:rsid w:val="007D2463"/>
    <w:rsid w:val="007D2605"/>
    <w:rsid w:val="007D49AC"/>
    <w:rsid w:val="007E4BC3"/>
    <w:rsid w:val="007F7C21"/>
    <w:rsid w:val="00800982"/>
    <w:rsid w:val="00801A41"/>
    <w:rsid w:val="008029A2"/>
    <w:rsid w:val="00802EE3"/>
    <w:rsid w:val="0080435A"/>
    <w:rsid w:val="0081236B"/>
    <w:rsid w:val="008171A0"/>
    <w:rsid w:val="008172FC"/>
    <w:rsid w:val="00817A5E"/>
    <w:rsid w:val="0082401A"/>
    <w:rsid w:val="008316BB"/>
    <w:rsid w:val="008328FE"/>
    <w:rsid w:val="00843D77"/>
    <w:rsid w:val="0084412D"/>
    <w:rsid w:val="00854A7D"/>
    <w:rsid w:val="00856F34"/>
    <w:rsid w:val="008624C6"/>
    <w:rsid w:val="008659BD"/>
    <w:rsid w:val="008675B4"/>
    <w:rsid w:val="00870A23"/>
    <w:rsid w:val="0087476D"/>
    <w:rsid w:val="00874C3A"/>
    <w:rsid w:val="00880AB8"/>
    <w:rsid w:val="008824B7"/>
    <w:rsid w:val="00887E17"/>
    <w:rsid w:val="008900B3"/>
    <w:rsid w:val="008922A2"/>
    <w:rsid w:val="008922BB"/>
    <w:rsid w:val="00892FDE"/>
    <w:rsid w:val="00896E25"/>
    <w:rsid w:val="008A343C"/>
    <w:rsid w:val="008B0814"/>
    <w:rsid w:val="008B12DA"/>
    <w:rsid w:val="008B1E7B"/>
    <w:rsid w:val="008B6430"/>
    <w:rsid w:val="008B649A"/>
    <w:rsid w:val="008B7EA4"/>
    <w:rsid w:val="008C0CB6"/>
    <w:rsid w:val="008C1B27"/>
    <w:rsid w:val="008C2737"/>
    <w:rsid w:val="008C349D"/>
    <w:rsid w:val="008C34A3"/>
    <w:rsid w:val="008C6EF2"/>
    <w:rsid w:val="008D346A"/>
    <w:rsid w:val="008D72F6"/>
    <w:rsid w:val="008D7716"/>
    <w:rsid w:val="008E12F7"/>
    <w:rsid w:val="008F560C"/>
    <w:rsid w:val="008F5C45"/>
    <w:rsid w:val="00902816"/>
    <w:rsid w:val="00906111"/>
    <w:rsid w:val="0091074A"/>
    <w:rsid w:val="009155DF"/>
    <w:rsid w:val="00923118"/>
    <w:rsid w:val="00923EAC"/>
    <w:rsid w:val="00924234"/>
    <w:rsid w:val="009249D5"/>
    <w:rsid w:val="009310C4"/>
    <w:rsid w:val="00931C0B"/>
    <w:rsid w:val="00934F53"/>
    <w:rsid w:val="00936EA2"/>
    <w:rsid w:val="00944B74"/>
    <w:rsid w:val="009452D1"/>
    <w:rsid w:val="00951D7B"/>
    <w:rsid w:val="0095211B"/>
    <w:rsid w:val="00954F1C"/>
    <w:rsid w:val="0096568E"/>
    <w:rsid w:val="00971631"/>
    <w:rsid w:val="00971B0F"/>
    <w:rsid w:val="00973BC7"/>
    <w:rsid w:val="009804F4"/>
    <w:rsid w:val="00984BDE"/>
    <w:rsid w:val="009857A2"/>
    <w:rsid w:val="00985DEE"/>
    <w:rsid w:val="00993446"/>
    <w:rsid w:val="009B1889"/>
    <w:rsid w:val="009B2218"/>
    <w:rsid w:val="009B5C85"/>
    <w:rsid w:val="009B63EB"/>
    <w:rsid w:val="009C1ADD"/>
    <w:rsid w:val="009C1E35"/>
    <w:rsid w:val="009C516A"/>
    <w:rsid w:val="009D4AF4"/>
    <w:rsid w:val="009D5172"/>
    <w:rsid w:val="009D649C"/>
    <w:rsid w:val="009E66AB"/>
    <w:rsid w:val="009E6942"/>
    <w:rsid w:val="009F1637"/>
    <w:rsid w:val="009F7437"/>
    <w:rsid w:val="00A00782"/>
    <w:rsid w:val="00A06E60"/>
    <w:rsid w:val="00A11C8C"/>
    <w:rsid w:val="00A21511"/>
    <w:rsid w:val="00A23EA9"/>
    <w:rsid w:val="00A23F75"/>
    <w:rsid w:val="00A248C2"/>
    <w:rsid w:val="00A30426"/>
    <w:rsid w:val="00A32E96"/>
    <w:rsid w:val="00A36AC6"/>
    <w:rsid w:val="00A42686"/>
    <w:rsid w:val="00A42EA3"/>
    <w:rsid w:val="00A5380F"/>
    <w:rsid w:val="00A54657"/>
    <w:rsid w:val="00A54C84"/>
    <w:rsid w:val="00A54E6D"/>
    <w:rsid w:val="00A56CF4"/>
    <w:rsid w:val="00A65225"/>
    <w:rsid w:val="00A66757"/>
    <w:rsid w:val="00A66F53"/>
    <w:rsid w:val="00A70251"/>
    <w:rsid w:val="00A809C5"/>
    <w:rsid w:val="00A85905"/>
    <w:rsid w:val="00AA3536"/>
    <w:rsid w:val="00AA3590"/>
    <w:rsid w:val="00AA35E4"/>
    <w:rsid w:val="00AA6C67"/>
    <w:rsid w:val="00AB0574"/>
    <w:rsid w:val="00AB452C"/>
    <w:rsid w:val="00AB4630"/>
    <w:rsid w:val="00AB4D33"/>
    <w:rsid w:val="00AC208A"/>
    <w:rsid w:val="00AC6D4D"/>
    <w:rsid w:val="00AC7E9A"/>
    <w:rsid w:val="00AD047C"/>
    <w:rsid w:val="00AD3486"/>
    <w:rsid w:val="00AD39B1"/>
    <w:rsid w:val="00AE117B"/>
    <w:rsid w:val="00AE585C"/>
    <w:rsid w:val="00AF11F6"/>
    <w:rsid w:val="00B0068A"/>
    <w:rsid w:val="00B05E9E"/>
    <w:rsid w:val="00B10DDF"/>
    <w:rsid w:val="00B12C73"/>
    <w:rsid w:val="00B14A86"/>
    <w:rsid w:val="00B14B3E"/>
    <w:rsid w:val="00B32F19"/>
    <w:rsid w:val="00B35138"/>
    <w:rsid w:val="00B4244F"/>
    <w:rsid w:val="00B4444E"/>
    <w:rsid w:val="00B458C3"/>
    <w:rsid w:val="00B551B5"/>
    <w:rsid w:val="00B558C4"/>
    <w:rsid w:val="00B57CE8"/>
    <w:rsid w:val="00B6009B"/>
    <w:rsid w:val="00B7336E"/>
    <w:rsid w:val="00B85F67"/>
    <w:rsid w:val="00B87EBC"/>
    <w:rsid w:val="00BA3A32"/>
    <w:rsid w:val="00BA73BA"/>
    <w:rsid w:val="00BB14B8"/>
    <w:rsid w:val="00BB2232"/>
    <w:rsid w:val="00BB3E84"/>
    <w:rsid w:val="00BB4427"/>
    <w:rsid w:val="00BC5EB0"/>
    <w:rsid w:val="00BD1AB2"/>
    <w:rsid w:val="00BD2471"/>
    <w:rsid w:val="00BD3C8A"/>
    <w:rsid w:val="00BE0AAA"/>
    <w:rsid w:val="00BE21C9"/>
    <w:rsid w:val="00BE7316"/>
    <w:rsid w:val="00BF3A78"/>
    <w:rsid w:val="00BF3E8E"/>
    <w:rsid w:val="00BF6AE4"/>
    <w:rsid w:val="00C003E3"/>
    <w:rsid w:val="00C03876"/>
    <w:rsid w:val="00C04943"/>
    <w:rsid w:val="00C077ED"/>
    <w:rsid w:val="00C123F0"/>
    <w:rsid w:val="00C234F7"/>
    <w:rsid w:val="00C270D0"/>
    <w:rsid w:val="00C456D4"/>
    <w:rsid w:val="00C4587E"/>
    <w:rsid w:val="00C604F1"/>
    <w:rsid w:val="00C621E0"/>
    <w:rsid w:val="00C627C6"/>
    <w:rsid w:val="00C6520C"/>
    <w:rsid w:val="00C76EBB"/>
    <w:rsid w:val="00C80786"/>
    <w:rsid w:val="00C81E10"/>
    <w:rsid w:val="00C82886"/>
    <w:rsid w:val="00C86036"/>
    <w:rsid w:val="00C86B25"/>
    <w:rsid w:val="00C91902"/>
    <w:rsid w:val="00C92657"/>
    <w:rsid w:val="00C9295A"/>
    <w:rsid w:val="00C92A0B"/>
    <w:rsid w:val="00C92CA8"/>
    <w:rsid w:val="00CA2FD6"/>
    <w:rsid w:val="00CA4CCB"/>
    <w:rsid w:val="00CB0047"/>
    <w:rsid w:val="00CB5156"/>
    <w:rsid w:val="00CB7A52"/>
    <w:rsid w:val="00CC72D2"/>
    <w:rsid w:val="00CD0274"/>
    <w:rsid w:val="00CD0F1F"/>
    <w:rsid w:val="00CD4F0A"/>
    <w:rsid w:val="00CD60C4"/>
    <w:rsid w:val="00CE26DF"/>
    <w:rsid w:val="00CF1E09"/>
    <w:rsid w:val="00CF397D"/>
    <w:rsid w:val="00CF48B9"/>
    <w:rsid w:val="00CF773C"/>
    <w:rsid w:val="00D0461B"/>
    <w:rsid w:val="00D05258"/>
    <w:rsid w:val="00D05646"/>
    <w:rsid w:val="00D05C47"/>
    <w:rsid w:val="00D05EDF"/>
    <w:rsid w:val="00D16144"/>
    <w:rsid w:val="00D2054D"/>
    <w:rsid w:val="00D212B5"/>
    <w:rsid w:val="00D30D6B"/>
    <w:rsid w:val="00D34411"/>
    <w:rsid w:val="00D47766"/>
    <w:rsid w:val="00D47C43"/>
    <w:rsid w:val="00D5151E"/>
    <w:rsid w:val="00D65B56"/>
    <w:rsid w:val="00D66158"/>
    <w:rsid w:val="00D6651A"/>
    <w:rsid w:val="00D735C0"/>
    <w:rsid w:val="00D7558E"/>
    <w:rsid w:val="00D77408"/>
    <w:rsid w:val="00D80DA3"/>
    <w:rsid w:val="00D845FD"/>
    <w:rsid w:val="00D865B0"/>
    <w:rsid w:val="00D91A07"/>
    <w:rsid w:val="00D968FC"/>
    <w:rsid w:val="00D97F78"/>
    <w:rsid w:val="00DA1EF9"/>
    <w:rsid w:val="00DA384F"/>
    <w:rsid w:val="00DA4151"/>
    <w:rsid w:val="00DA57FD"/>
    <w:rsid w:val="00DA5EE6"/>
    <w:rsid w:val="00DB06AB"/>
    <w:rsid w:val="00DC2D01"/>
    <w:rsid w:val="00DC321D"/>
    <w:rsid w:val="00DC3429"/>
    <w:rsid w:val="00DC50EF"/>
    <w:rsid w:val="00DD0B74"/>
    <w:rsid w:val="00DD1F44"/>
    <w:rsid w:val="00DD2F9F"/>
    <w:rsid w:val="00DE154B"/>
    <w:rsid w:val="00DE18CE"/>
    <w:rsid w:val="00DF068A"/>
    <w:rsid w:val="00DF12AE"/>
    <w:rsid w:val="00DF3EEE"/>
    <w:rsid w:val="00DF45EE"/>
    <w:rsid w:val="00DF4D16"/>
    <w:rsid w:val="00E076CB"/>
    <w:rsid w:val="00E11BDA"/>
    <w:rsid w:val="00E14821"/>
    <w:rsid w:val="00E2055C"/>
    <w:rsid w:val="00E21747"/>
    <w:rsid w:val="00E32E9F"/>
    <w:rsid w:val="00E345CC"/>
    <w:rsid w:val="00E44D5B"/>
    <w:rsid w:val="00E452BF"/>
    <w:rsid w:val="00E513EF"/>
    <w:rsid w:val="00E70E1B"/>
    <w:rsid w:val="00E7108A"/>
    <w:rsid w:val="00E732D9"/>
    <w:rsid w:val="00E86087"/>
    <w:rsid w:val="00E86243"/>
    <w:rsid w:val="00E92923"/>
    <w:rsid w:val="00E960FC"/>
    <w:rsid w:val="00EA37C7"/>
    <w:rsid w:val="00EA5E7C"/>
    <w:rsid w:val="00EB27F4"/>
    <w:rsid w:val="00EB541C"/>
    <w:rsid w:val="00EB73CD"/>
    <w:rsid w:val="00EB7FF8"/>
    <w:rsid w:val="00EC2DC9"/>
    <w:rsid w:val="00ED08EA"/>
    <w:rsid w:val="00ED329B"/>
    <w:rsid w:val="00ED6ED0"/>
    <w:rsid w:val="00EE24AA"/>
    <w:rsid w:val="00EE57FC"/>
    <w:rsid w:val="00EE7C24"/>
    <w:rsid w:val="00EF11AC"/>
    <w:rsid w:val="00EF6F45"/>
    <w:rsid w:val="00F016EE"/>
    <w:rsid w:val="00F0178D"/>
    <w:rsid w:val="00F03D7C"/>
    <w:rsid w:val="00F059A7"/>
    <w:rsid w:val="00F06C76"/>
    <w:rsid w:val="00F12292"/>
    <w:rsid w:val="00F12AD5"/>
    <w:rsid w:val="00F14D16"/>
    <w:rsid w:val="00F1552C"/>
    <w:rsid w:val="00F15F50"/>
    <w:rsid w:val="00F23884"/>
    <w:rsid w:val="00F23DFF"/>
    <w:rsid w:val="00F24C23"/>
    <w:rsid w:val="00F3141A"/>
    <w:rsid w:val="00F32C63"/>
    <w:rsid w:val="00F36377"/>
    <w:rsid w:val="00F41515"/>
    <w:rsid w:val="00F42E39"/>
    <w:rsid w:val="00F42F47"/>
    <w:rsid w:val="00F45E6A"/>
    <w:rsid w:val="00F5132C"/>
    <w:rsid w:val="00F515FD"/>
    <w:rsid w:val="00F60391"/>
    <w:rsid w:val="00F62237"/>
    <w:rsid w:val="00F735F1"/>
    <w:rsid w:val="00F74BE0"/>
    <w:rsid w:val="00F868EF"/>
    <w:rsid w:val="00F869CE"/>
    <w:rsid w:val="00F97C8E"/>
    <w:rsid w:val="00FA11ED"/>
    <w:rsid w:val="00FA3648"/>
    <w:rsid w:val="00FA59B9"/>
    <w:rsid w:val="00FB090E"/>
    <w:rsid w:val="00FC5B69"/>
    <w:rsid w:val="00FC7ACB"/>
    <w:rsid w:val="00FD2776"/>
    <w:rsid w:val="00FD5CB2"/>
    <w:rsid w:val="00FD7D2D"/>
    <w:rsid w:val="00FE1CF4"/>
    <w:rsid w:val="00FE73A6"/>
    <w:rsid w:val="00FF1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B56692A-8F4F-4CCC-A57A-25F7DA99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8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8AA"/>
    <w:pPr>
      <w:ind w:left="720"/>
      <w:contextualSpacing/>
    </w:pPr>
  </w:style>
  <w:style w:type="paragraph" w:customStyle="1" w:styleId="ConsPlusNormal">
    <w:name w:val="ConsPlusNormal"/>
    <w:rsid w:val="001C58AA"/>
    <w:pPr>
      <w:autoSpaceDE w:val="0"/>
      <w:autoSpaceDN w:val="0"/>
      <w:adjustRightInd w:val="0"/>
      <w:spacing w:after="0" w:line="240" w:lineRule="auto"/>
      <w:ind w:firstLine="720"/>
    </w:pPr>
    <w:rPr>
      <w:rFonts w:ascii="Arial" w:eastAsia="Calibri" w:hAnsi="Arial" w:cs="Arial"/>
      <w:sz w:val="20"/>
      <w:szCs w:val="20"/>
    </w:rPr>
  </w:style>
  <w:style w:type="paragraph" w:styleId="a4">
    <w:name w:val="Normal (Web)"/>
    <w:basedOn w:val="a"/>
    <w:rsid w:val="00410C03"/>
    <w:pPr>
      <w:spacing w:after="0" w:line="240" w:lineRule="auto"/>
    </w:pPr>
    <w:rPr>
      <w:rFonts w:ascii="Arial Unicode MS" w:eastAsia="Arial Unicode MS" w:hAnsi="Arial Unicode MS" w:cs="Arial Unicode MS"/>
      <w:color w:val="000000"/>
      <w:sz w:val="24"/>
      <w:szCs w:val="24"/>
      <w:lang w:eastAsia="ru-RU"/>
    </w:rPr>
  </w:style>
  <w:style w:type="paragraph" w:styleId="a5">
    <w:name w:val="Balloon Text"/>
    <w:basedOn w:val="a"/>
    <w:link w:val="a6"/>
    <w:uiPriority w:val="99"/>
    <w:semiHidden/>
    <w:unhideWhenUsed/>
    <w:rsid w:val="002239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3936"/>
    <w:rPr>
      <w:rFonts w:ascii="Tahoma" w:eastAsia="Calibri" w:hAnsi="Tahoma" w:cs="Tahoma"/>
      <w:sz w:val="16"/>
      <w:szCs w:val="16"/>
    </w:rPr>
  </w:style>
  <w:style w:type="paragraph" w:customStyle="1" w:styleId="formattext">
    <w:name w:val="formattext"/>
    <w:basedOn w:val="a"/>
    <w:rsid w:val="005F2EA6"/>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semiHidden/>
    <w:unhideWhenUsed/>
    <w:rsid w:val="00D161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98033">
      <w:bodyDiv w:val="1"/>
      <w:marLeft w:val="0"/>
      <w:marRight w:val="0"/>
      <w:marTop w:val="0"/>
      <w:marBottom w:val="0"/>
      <w:divBdr>
        <w:top w:val="none" w:sz="0" w:space="0" w:color="auto"/>
        <w:left w:val="none" w:sz="0" w:space="0" w:color="auto"/>
        <w:bottom w:val="none" w:sz="0" w:space="0" w:color="auto"/>
        <w:right w:val="none" w:sz="0" w:space="0" w:color="auto"/>
      </w:divBdr>
      <w:divsChild>
        <w:div w:id="858735388">
          <w:marLeft w:val="0"/>
          <w:marRight w:val="0"/>
          <w:marTop w:val="0"/>
          <w:marBottom w:val="0"/>
          <w:divBdr>
            <w:top w:val="none" w:sz="0" w:space="0" w:color="auto"/>
            <w:left w:val="none" w:sz="0" w:space="0" w:color="auto"/>
            <w:bottom w:val="none" w:sz="0" w:space="0" w:color="auto"/>
            <w:right w:val="none" w:sz="0" w:space="0" w:color="auto"/>
          </w:divBdr>
        </w:div>
        <w:div w:id="1120763344">
          <w:marLeft w:val="0"/>
          <w:marRight w:val="0"/>
          <w:marTop w:val="0"/>
          <w:marBottom w:val="0"/>
          <w:divBdr>
            <w:top w:val="none" w:sz="0" w:space="0" w:color="auto"/>
            <w:left w:val="none" w:sz="0" w:space="0" w:color="auto"/>
            <w:bottom w:val="none" w:sz="0" w:space="0" w:color="auto"/>
            <w:right w:val="none" w:sz="0" w:space="0" w:color="auto"/>
          </w:divBdr>
        </w:div>
      </w:divsChild>
    </w:div>
    <w:div w:id="173396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skstate.ru/" TargetMode="External"/><Relationship Id="rId13" Type="http://schemas.openxmlformats.org/officeDocument/2006/relationships/hyperlink" Target="consultantplus://offline/ref=0EA7DDEF43CCF884A3CC34A195831900E05BD8A239C40087EF1471FE3C4897B1CD9E865A3076F2A2I16AE" TargetMode="Externa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hyperlink" Target="consultantplus://offline/ref=EC15EDD154764200DAD05BBD386744FA5F9FC48331FC5A615034061845C7EB7C8649214F62648488SFo5I" TargetMode="External"/><Relationship Id="rId12" Type="http://schemas.openxmlformats.org/officeDocument/2006/relationships/hyperlink" Target="consultantplus://offline/ref=34629EA62107314D317A0932F05295F512EC0FD5418E95974E1B5AD6Q1d2F"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11C698AE7CC6342CD83F94DC7E31A2D6BDB3114DD856D22E618E14A2EB03BAF30141C90EAD9DBBC1FCD2CF6Fp2D" TargetMode="External"/><Relationship Id="rId11" Type="http://schemas.openxmlformats.org/officeDocument/2006/relationships/hyperlink" Target="consultantplus://offline/ref=C174B7C526D06D24CF4D2589DB11EE344DE9DCDE7867DE52FFFD74D79F5565D391C8CF76266067F6E96F7CCAm7G" TargetMode="Externa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consultantplus://offline/ref=3E798627990F8094216ABA690E51FB591E131B8AB72945FC381065E333tB04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B5CDFE4D25073297D0301C1421C1EA20C68C98AB90338872368E8DC1FL6qCD" TargetMode="Externa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72E0BB-E77D-4530-AAA0-D8FA1AE2A41B}"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ru-RU"/>
        </a:p>
      </dgm:t>
    </dgm:pt>
    <dgm:pt modelId="{805A5E17-3333-4E51-9409-93FA63C307CF}">
      <dgm:prSet phldrT="[Текст]"/>
      <dgm:spPr/>
      <dgm:t>
        <a:bodyPr/>
        <a:lstStyle/>
        <a:p>
          <a:r>
            <a:rPr lang="ru-RU"/>
            <a:t>Плановая  проверка соблюдения земельного законодательсва </a:t>
          </a:r>
        </a:p>
      </dgm:t>
    </dgm:pt>
    <dgm:pt modelId="{BD5F51FC-1ACB-40CA-9413-A99A30D53FCC}" type="parTrans" cxnId="{7D9B76FC-5B81-48A0-90C4-08C2A0083B32}">
      <dgm:prSet/>
      <dgm:spPr/>
      <dgm:t>
        <a:bodyPr/>
        <a:lstStyle/>
        <a:p>
          <a:endParaRPr lang="ru-RU"/>
        </a:p>
      </dgm:t>
    </dgm:pt>
    <dgm:pt modelId="{66015E51-BAD8-4D90-B689-85AEB0E8B9A7}" type="sibTrans" cxnId="{7D9B76FC-5B81-48A0-90C4-08C2A0083B32}">
      <dgm:prSet/>
      <dgm:spPr/>
      <dgm:t>
        <a:bodyPr/>
        <a:lstStyle/>
        <a:p>
          <a:endParaRPr lang="ru-RU"/>
        </a:p>
      </dgm:t>
    </dgm:pt>
    <dgm:pt modelId="{FB08418B-D683-4389-A62C-A48D40197E19}">
      <dgm:prSet phldrT="[Текст]"/>
      <dgm:spPr/>
      <dgm:t>
        <a:bodyPr/>
        <a:lstStyle/>
        <a:p>
          <a:r>
            <a:rPr lang="ru-RU"/>
            <a:t>Утверждение и согласования ежегодного плана проведения плановой проверки</a:t>
          </a:r>
        </a:p>
      </dgm:t>
    </dgm:pt>
    <dgm:pt modelId="{5E8EB74B-16C3-4908-B759-ED210178F9AC}" type="parTrans" cxnId="{480B842C-942B-4B27-9F4C-1375D72058E2}">
      <dgm:prSet/>
      <dgm:spPr/>
      <dgm:t>
        <a:bodyPr/>
        <a:lstStyle/>
        <a:p>
          <a:endParaRPr lang="ru-RU"/>
        </a:p>
      </dgm:t>
    </dgm:pt>
    <dgm:pt modelId="{568C137C-4B08-4838-BA75-C960A6236077}" type="sibTrans" cxnId="{480B842C-942B-4B27-9F4C-1375D72058E2}">
      <dgm:prSet/>
      <dgm:spPr/>
      <dgm:t>
        <a:bodyPr/>
        <a:lstStyle/>
        <a:p>
          <a:endParaRPr lang="ru-RU"/>
        </a:p>
      </dgm:t>
    </dgm:pt>
    <dgm:pt modelId="{9F74BC6C-B423-4B7A-8CD6-65F6AB6E9BF3}">
      <dgm:prSet phldrT="[Текст]"/>
      <dgm:spPr/>
      <dgm:t>
        <a:bodyPr/>
        <a:lstStyle/>
        <a:p>
          <a:r>
            <a:rPr lang="ru-RU"/>
            <a:t>Уведомление лица о проведении проверки </a:t>
          </a:r>
        </a:p>
      </dgm:t>
    </dgm:pt>
    <dgm:pt modelId="{ADDB4F2A-020B-4169-A2B3-783FCACE2B14}" type="parTrans" cxnId="{BB9B4335-DB0D-43BD-9598-9BCE3E0D2402}">
      <dgm:prSet/>
      <dgm:spPr/>
      <dgm:t>
        <a:bodyPr/>
        <a:lstStyle/>
        <a:p>
          <a:endParaRPr lang="ru-RU"/>
        </a:p>
      </dgm:t>
    </dgm:pt>
    <dgm:pt modelId="{4495A18F-501F-4F68-84CA-8C3882CE65D1}" type="sibTrans" cxnId="{BB9B4335-DB0D-43BD-9598-9BCE3E0D2402}">
      <dgm:prSet/>
      <dgm:spPr/>
      <dgm:t>
        <a:bodyPr/>
        <a:lstStyle/>
        <a:p>
          <a:endParaRPr lang="ru-RU"/>
        </a:p>
      </dgm:t>
    </dgm:pt>
    <dgm:pt modelId="{1BE87B8C-92F2-4DBD-B7C9-59C1FAC23AA9}">
      <dgm:prSet phldrT="[Текст]"/>
      <dgm:spPr/>
      <dgm:t>
        <a:bodyPr/>
        <a:lstStyle/>
        <a:p>
          <a:r>
            <a:rPr lang="ru-RU"/>
            <a:t>Внеплановая провекра соблюдения законодательства</a:t>
          </a:r>
        </a:p>
      </dgm:t>
    </dgm:pt>
    <dgm:pt modelId="{8C98BCD1-4A59-48FB-A639-B56B3E30F8D4}" type="parTrans" cxnId="{96277DB2-264F-41E5-AA47-6391A6107BEF}">
      <dgm:prSet/>
      <dgm:spPr/>
      <dgm:t>
        <a:bodyPr/>
        <a:lstStyle/>
        <a:p>
          <a:endParaRPr lang="ru-RU"/>
        </a:p>
      </dgm:t>
    </dgm:pt>
    <dgm:pt modelId="{8164890A-3C51-4574-8291-66188035383D}" type="sibTrans" cxnId="{96277DB2-264F-41E5-AA47-6391A6107BEF}">
      <dgm:prSet/>
      <dgm:spPr/>
      <dgm:t>
        <a:bodyPr/>
        <a:lstStyle/>
        <a:p>
          <a:endParaRPr lang="ru-RU"/>
        </a:p>
      </dgm:t>
    </dgm:pt>
    <dgm:pt modelId="{72496D96-8AF6-43E2-9318-A2AF3EF5DC23}">
      <dgm:prSet phldrT="[Текст]"/>
      <dgm:spPr/>
      <dgm:t>
        <a:bodyPr/>
        <a:lstStyle/>
        <a:p>
          <a:r>
            <a:rPr lang="ru-RU"/>
            <a:t>Подписание и согласование распоряжения о проведении внеплановой проверки </a:t>
          </a:r>
        </a:p>
      </dgm:t>
    </dgm:pt>
    <dgm:pt modelId="{26748426-659A-45E7-8C0D-960712CA3F1A}" type="parTrans" cxnId="{032CCD75-45E1-4B72-824A-5E8C3879086C}">
      <dgm:prSet/>
      <dgm:spPr/>
      <dgm:t>
        <a:bodyPr/>
        <a:lstStyle/>
        <a:p>
          <a:endParaRPr lang="ru-RU"/>
        </a:p>
      </dgm:t>
    </dgm:pt>
    <dgm:pt modelId="{F65FEA04-C25F-40E4-AD82-AD8D56C0D380}" type="sibTrans" cxnId="{032CCD75-45E1-4B72-824A-5E8C3879086C}">
      <dgm:prSet/>
      <dgm:spPr/>
      <dgm:t>
        <a:bodyPr/>
        <a:lstStyle/>
        <a:p>
          <a:endParaRPr lang="ru-RU"/>
        </a:p>
      </dgm:t>
    </dgm:pt>
    <dgm:pt modelId="{30BBA7D4-E27F-47F6-98AA-DEBEF5E5F7F4}">
      <dgm:prSet phldrT="[Текст]"/>
      <dgm:spPr/>
      <dgm:t>
        <a:bodyPr/>
        <a:lstStyle/>
        <a:p>
          <a:r>
            <a:rPr lang="ru-RU"/>
            <a:t>уведомление лица о проведении проверки.</a:t>
          </a:r>
        </a:p>
        <a:p>
          <a:r>
            <a:rPr lang="ru-RU"/>
            <a:t>Уведомление лица не требуеться в случае проведения проверки по основаниям предусмотренным подпункта 2  п.3.5.1.3. настоящего регламента</a:t>
          </a:r>
        </a:p>
      </dgm:t>
    </dgm:pt>
    <dgm:pt modelId="{786BA113-393B-41F6-8E4D-42ED99019989}" type="parTrans" cxnId="{7D0C76C2-DCBB-4CE7-9DE1-E868C172AF92}">
      <dgm:prSet/>
      <dgm:spPr/>
      <dgm:t>
        <a:bodyPr/>
        <a:lstStyle/>
        <a:p>
          <a:endParaRPr lang="ru-RU"/>
        </a:p>
      </dgm:t>
    </dgm:pt>
    <dgm:pt modelId="{3982BED8-ECEF-4D61-81C3-844CEAB0E9CE}" type="sibTrans" cxnId="{7D0C76C2-DCBB-4CE7-9DE1-E868C172AF92}">
      <dgm:prSet/>
      <dgm:spPr/>
      <dgm:t>
        <a:bodyPr/>
        <a:lstStyle/>
        <a:p>
          <a:endParaRPr lang="ru-RU"/>
        </a:p>
      </dgm:t>
    </dgm:pt>
    <dgm:pt modelId="{357BA1A3-34F7-4AD6-92CD-9EAF975AB77A}">
      <dgm:prSet/>
      <dgm:spPr/>
      <dgm:t>
        <a:bodyPr/>
        <a:lstStyle/>
        <a:p>
          <a:r>
            <a:rPr lang="ru-RU"/>
            <a:t>проведение проверки соблюдения земельного законодательства</a:t>
          </a:r>
        </a:p>
      </dgm:t>
    </dgm:pt>
    <dgm:pt modelId="{A7F939B6-69DE-4310-8ECB-4552DCA073EA}" type="parTrans" cxnId="{D3E4606D-462C-4D6A-BC3C-5E5D3A54548F}">
      <dgm:prSet/>
      <dgm:spPr/>
      <dgm:t>
        <a:bodyPr/>
        <a:lstStyle/>
        <a:p>
          <a:endParaRPr lang="ru-RU"/>
        </a:p>
      </dgm:t>
    </dgm:pt>
    <dgm:pt modelId="{C9353B6B-4DA0-4416-AABF-BD31033CEBC9}" type="sibTrans" cxnId="{D3E4606D-462C-4D6A-BC3C-5E5D3A54548F}">
      <dgm:prSet/>
      <dgm:spPr/>
      <dgm:t>
        <a:bodyPr/>
        <a:lstStyle/>
        <a:p>
          <a:endParaRPr lang="ru-RU"/>
        </a:p>
      </dgm:t>
    </dgm:pt>
    <dgm:pt modelId="{8158D816-86F5-426C-9874-D22DDF7BE08E}">
      <dgm:prSet/>
      <dgm:spPr/>
      <dgm:t>
        <a:bodyPr/>
        <a:lstStyle/>
        <a:p>
          <a:r>
            <a:rPr lang="ru-RU"/>
            <a:t>проведение проверки  соблюдения земельного законодательства </a:t>
          </a:r>
        </a:p>
      </dgm:t>
    </dgm:pt>
    <dgm:pt modelId="{34075E32-AD88-4CA3-BB90-2EA2B9F0E1D6}" type="parTrans" cxnId="{5C47DAC8-C3B8-4ECC-B1ED-506042EDB999}">
      <dgm:prSet/>
      <dgm:spPr/>
      <dgm:t>
        <a:bodyPr/>
        <a:lstStyle/>
        <a:p>
          <a:endParaRPr lang="ru-RU"/>
        </a:p>
      </dgm:t>
    </dgm:pt>
    <dgm:pt modelId="{47FFB18D-7A16-46F1-8F21-B2C6C5BE9652}" type="sibTrans" cxnId="{5C47DAC8-C3B8-4ECC-B1ED-506042EDB999}">
      <dgm:prSet/>
      <dgm:spPr/>
      <dgm:t>
        <a:bodyPr/>
        <a:lstStyle/>
        <a:p>
          <a:endParaRPr lang="ru-RU"/>
        </a:p>
      </dgm:t>
    </dgm:pt>
    <dgm:pt modelId="{25B8F591-7276-4BCD-A434-80ACC8719897}">
      <dgm:prSet/>
      <dgm:spPr/>
      <dgm:t>
        <a:bodyPr/>
        <a:lstStyle/>
        <a:p>
          <a:r>
            <a:rPr lang="ru-RU"/>
            <a:t>составления акта проверки, в 2х экземплярах</a:t>
          </a:r>
        </a:p>
      </dgm:t>
    </dgm:pt>
    <dgm:pt modelId="{768A732D-D9B7-4A54-B2D8-D0F656503709}" type="parTrans" cxnId="{F2899B4E-A13C-47D5-A095-8DF04BE36A63}">
      <dgm:prSet/>
      <dgm:spPr/>
      <dgm:t>
        <a:bodyPr/>
        <a:lstStyle/>
        <a:p>
          <a:endParaRPr lang="ru-RU"/>
        </a:p>
      </dgm:t>
    </dgm:pt>
    <dgm:pt modelId="{5EC8F9D9-8743-428D-B9E4-7AF44853E190}" type="sibTrans" cxnId="{F2899B4E-A13C-47D5-A095-8DF04BE36A63}">
      <dgm:prSet/>
      <dgm:spPr/>
      <dgm:t>
        <a:bodyPr/>
        <a:lstStyle/>
        <a:p>
          <a:endParaRPr lang="ru-RU"/>
        </a:p>
      </dgm:t>
    </dgm:pt>
    <dgm:pt modelId="{52EEC4D5-A59C-4B09-8E54-93E6EB1F775A}">
      <dgm:prSet/>
      <dgm:spPr/>
      <dgm:t>
        <a:bodyPr/>
        <a:lstStyle/>
        <a:p>
          <a:r>
            <a:rPr lang="ru-RU"/>
            <a:t>составления акта проверки, в 2х экземплярах</a:t>
          </a:r>
        </a:p>
      </dgm:t>
    </dgm:pt>
    <dgm:pt modelId="{D4FACBD1-4D46-4F76-AD30-D2AB325E3C0A}" type="parTrans" cxnId="{82F83133-1401-40A3-9108-D82287DCD098}">
      <dgm:prSet/>
      <dgm:spPr/>
      <dgm:t>
        <a:bodyPr/>
        <a:lstStyle/>
        <a:p>
          <a:endParaRPr lang="ru-RU"/>
        </a:p>
      </dgm:t>
    </dgm:pt>
    <dgm:pt modelId="{6A583563-3749-467B-B38F-5D60F35297CD}" type="sibTrans" cxnId="{82F83133-1401-40A3-9108-D82287DCD098}">
      <dgm:prSet/>
      <dgm:spPr/>
      <dgm:t>
        <a:bodyPr/>
        <a:lstStyle/>
        <a:p>
          <a:endParaRPr lang="ru-RU"/>
        </a:p>
      </dgm:t>
    </dgm:pt>
    <dgm:pt modelId="{E6228BD6-39B0-498A-948F-441BD4E91D5F}">
      <dgm:prSet/>
      <dgm:spPr/>
      <dgm:t>
        <a:bodyPr/>
        <a:lstStyle/>
        <a:p>
          <a:r>
            <a:rPr lang="ru-RU"/>
            <a:t>ознакомление и вручения акта проверки лицу, в отношении котрого проводилась проверка</a:t>
          </a:r>
        </a:p>
      </dgm:t>
    </dgm:pt>
    <dgm:pt modelId="{80C5F491-F192-4951-ABFE-088F0940E968}" type="parTrans" cxnId="{C32D9A04-A425-447E-8354-614360C4FF61}">
      <dgm:prSet/>
      <dgm:spPr/>
      <dgm:t>
        <a:bodyPr/>
        <a:lstStyle/>
        <a:p>
          <a:endParaRPr lang="ru-RU"/>
        </a:p>
      </dgm:t>
    </dgm:pt>
    <dgm:pt modelId="{75D912E1-62FA-4632-ABA3-888C2E61C01B}" type="sibTrans" cxnId="{C32D9A04-A425-447E-8354-614360C4FF61}">
      <dgm:prSet/>
      <dgm:spPr/>
      <dgm:t>
        <a:bodyPr/>
        <a:lstStyle/>
        <a:p>
          <a:endParaRPr lang="ru-RU"/>
        </a:p>
      </dgm:t>
    </dgm:pt>
    <dgm:pt modelId="{26BAF22F-BD86-498D-A627-919BA2CAE4A8}">
      <dgm:prSet/>
      <dgm:spPr/>
      <dgm:t>
        <a:bodyPr/>
        <a:lstStyle/>
        <a:p>
          <a:r>
            <a:rPr lang="ru-RU"/>
            <a:t>При обнаружении нарушений земельного законодательства,  составление предписания об устранении  выявленых нарушений либо направление материалов проверки в уполномоченый орган для принятия к нарушителю мер административного  воздействия</a:t>
          </a:r>
        </a:p>
      </dgm:t>
    </dgm:pt>
    <dgm:pt modelId="{9658D716-71E6-4332-9B13-170984C2A437}" type="parTrans" cxnId="{C8587509-534F-438F-AC7A-9691578B5F3E}">
      <dgm:prSet/>
      <dgm:spPr/>
      <dgm:t>
        <a:bodyPr/>
        <a:lstStyle/>
        <a:p>
          <a:endParaRPr lang="ru-RU"/>
        </a:p>
      </dgm:t>
    </dgm:pt>
    <dgm:pt modelId="{FF383570-D77B-4BEE-970D-95FB9549441F}" type="sibTrans" cxnId="{C8587509-534F-438F-AC7A-9691578B5F3E}">
      <dgm:prSet/>
      <dgm:spPr/>
      <dgm:t>
        <a:bodyPr/>
        <a:lstStyle/>
        <a:p>
          <a:endParaRPr lang="ru-RU"/>
        </a:p>
      </dgm:t>
    </dgm:pt>
    <dgm:pt modelId="{47DF80E8-3F8C-480A-806E-917467F4ABF2}">
      <dgm:prSet/>
      <dgm:spPr/>
      <dgm:t>
        <a:bodyPr/>
        <a:lstStyle/>
        <a:p>
          <a:r>
            <a:rPr lang="ru-RU"/>
            <a:t>ознакомление и вручения акта проверки лицу, в отношении котрого проводилась проверка </a:t>
          </a:r>
        </a:p>
      </dgm:t>
    </dgm:pt>
    <dgm:pt modelId="{51C22AC0-2842-4A76-B877-693712F882D1}" type="parTrans" cxnId="{295925C8-EA1B-43B4-AB6F-8C7AF31FCABB}">
      <dgm:prSet/>
      <dgm:spPr/>
      <dgm:t>
        <a:bodyPr/>
        <a:lstStyle/>
        <a:p>
          <a:endParaRPr lang="ru-RU"/>
        </a:p>
      </dgm:t>
    </dgm:pt>
    <dgm:pt modelId="{C55EF43D-0DAD-41C2-BCA0-8DE811E6631B}" type="sibTrans" cxnId="{295925C8-EA1B-43B4-AB6F-8C7AF31FCABB}">
      <dgm:prSet/>
      <dgm:spPr/>
      <dgm:t>
        <a:bodyPr/>
        <a:lstStyle/>
        <a:p>
          <a:endParaRPr lang="ru-RU"/>
        </a:p>
      </dgm:t>
    </dgm:pt>
    <dgm:pt modelId="{E58E4831-48B2-4DCF-83E2-0FF503EFC464}">
      <dgm:prSet/>
      <dgm:spPr/>
      <dgm:t>
        <a:bodyPr/>
        <a:lstStyle/>
        <a:p>
          <a:r>
            <a:rPr lang="ru-RU"/>
            <a:t>При обнаружении нарушений земельного законодательства</a:t>
          </a:r>
        </a:p>
      </dgm:t>
    </dgm:pt>
    <dgm:pt modelId="{15026803-02E7-4086-A104-35AB74598EF4}" type="parTrans" cxnId="{8C0BA153-8215-47B3-B854-3A6C13A219C9}">
      <dgm:prSet/>
      <dgm:spPr/>
      <dgm:t>
        <a:bodyPr/>
        <a:lstStyle/>
        <a:p>
          <a:endParaRPr lang="ru-RU"/>
        </a:p>
      </dgm:t>
    </dgm:pt>
    <dgm:pt modelId="{FE6E4C0A-2663-47B8-8FA0-F8D719E30D1B}" type="sibTrans" cxnId="{8C0BA153-8215-47B3-B854-3A6C13A219C9}">
      <dgm:prSet/>
      <dgm:spPr/>
      <dgm:t>
        <a:bodyPr/>
        <a:lstStyle/>
        <a:p>
          <a:endParaRPr lang="ru-RU"/>
        </a:p>
      </dgm:t>
    </dgm:pt>
    <dgm:pt modelId="{3CF12213-8F9E-4310-AEDB-0F9BB4C4AED6}" type="pres">
      <dgm:prSet presAssocID="{6972E0BB-E77D-4530-AAA0-D8FA1AE2A41B}" presName="Name0" presStyleCnt="0">
        <dgm:presLayoutVars>
          <dgm:dir/>
          <dgm:animLvl val="lvl"/>
          <dgm:resizeHandles val="exact"/>
        </dgm:presLayoutVars>
      </dgm:prSet>
      <dgm:spPr/>
      <dgm:t>
        <a:bodyPr/>
        <a:lstStyle/>
        <a:p>
          <a:endParaRPr lang="ru-RU"/>
        </a:p>
      </dgm:t>
    </dgm:pt>
    <dgm:pt modelId="{5B0BFFAD-2EA2-475F-BCE3-2DD49CECD5CB}" type="pres">
      <dgm:prSet presAssocID="{805A5E17-3333-4E51-9409-93FA63C307CF}" presName="vertFlow" presStyleCnt="0"/>
      <dgm:spPr/>
    </dgm:pt>
    <dgm:pt modelId="{8488459A-F377-4601-8CB3-9A42695995B6}" type="pres">
      <dgm:prSet presAssocID="{805A5E17-3333-4E51-9409-93FA63C307CF}" presName="header" presStyleLbl="node1" presStyleIdx="0" presStyleCnt="2"/>
      <dgm:spPr/>
      <dgm:t>
        <a:bodyPr/>
        <a:lstStyle/>
        <a:p>
          <a:endParaRPr lang="ru-RU"/>
        </a:p>
      </dgm:t>
    </dgm:pt>
    <dgm:pt modelId="{EDA82C00-04BD-4670-BB93-DC5390A17507}" type="pres">
      <dgm:prSet presAssocID="{5E8EB74B-16C3-4908-B759-ED210178F9AC}" presName="parTrans" presStyleLbl="sibTrans2D1" presStyleIdx="0" presStyleCnt="12"/>
      <dgm:spPr/>
      <dgm:t>
        <a:bodyPr/>
        <a:lstStyle/>
        <a:p>
          <a:endParaRPr lang="ru-RU"/>
        </a:p>
      </dgm:t>
    </dgm:pt>
    <dgm:pt modelId="{BD1F2791-07EA-4FBA-A8F8-601E34003CF4}" type="pres">
      <dgm:prSet presAssocID="{FB08418B-D683-4389-A62C-A48D40197E19}" presName="child" presStyleLbl="alignAccFollowNode1" presStyleIdx="0" presStyleCnt="12">
        <dgm:presLayoutVars>
          <dgm:chMax val="0"/>
          <dgm:bulletEnabled val="1"/>
        </dgm:presLayoutVars>
      </dgm:prSet>
      <dgm:spPr/>
      <dgm:t>
        <a:bodyPr/>
        <a:lstStyle/>
        <a:p>
          <a:endParaRPr lang="ru-RU"/>
        </a:p>
      </dgm:t>
    </dgm:pt>
    <dgm:pt modelId="{43B4D48B-E98E-4762-81DE-C89251FD76DC}" type="pres">
      <dgm:prSet presAssocID="{568C137C-4B08-4838-BA75-C960A6236077}" presName="sibTrans" presStyleLbl="sibTrans2D1" presStyleIdx="1" presStyleCnt="12"/>
      <dgm:spPr/>
      <dgm:t>
        <a:bodyPr/>
        <a:lstStyle/>
        <a:p>
          <a:endParaRPr lang="ru-RU"/>
        </a:p>
      </dgm:t>
    </dgm:pt>
    <dgm:pt modelId="{90273F77-830D-4205-8DC5-09A8F604394E}" type="pres">
      <dgm:prSet presAssocID="{9F74BC6C-B423-4B7A-8CD6-65F6AB6E9BF3}" presName="child" presStyleLbl="alignAccFollowNode1" presStyleIdx="1" presStyleCnt="12">
        <dgm:presLayoutVars>
          <dgm:chMax val="0"/>
          <dgm:bulletEnabled val="1"/>
        </dgm:presLayoutVars>
      </dgm:prSet>
      <dgm:spPr/>
      <dgm:t>
        <a:bodyPr/>
        <a:lstStyle/>
        <a:p>
          <a:endParaRPr lang="ru-RU"/>
        </a:p>
      </dgm:t>
    </dgm:pt>
    <dgm:pt modelId="{F4F6CB18-A6DF-4527-B2D2-B0E3B62BBCD3}" type="pres">
      <dgm:prSet presAssocID="{4495A18F-501F-4F68-84CA-8C3882CE65D1}" presName="sibTrans" presStyleLbl="sibTrans2D1" presStyleIdx="2" presStyleCnt="12"/>
      <dgm:spPr/>
      <dgm:t>
        <a:bodyPr/>
        <a:lstStyle/>
        <a:p>
          <a:endParaRPr lang="ru-RU"/>
        </a:p>
      </dgm:t>
    </dgm:pt>
    <dgm:pt modelId="{981A05FA-1B70-405F-8199-8C57D03C7308}" type="pres">
      <dgm:prSet presAssocID="{8158D816-86F5-426C-9874-D22DDF7BE08E}" presName="child" presStyleLbl="alignAccFollowNode1" presStyleIdx="2" presStyleCnt="12">
        <dgm:presLayoutVars>
          <dgm:chMax val="0"/>
          <dgm:bulletEnabled val="1"/>
        </dgm:presLayoutVars>
      </dgm:prSet>
      <dgm:spPr/>
      <dgm:t>
        <a:bodyPr/>
        <a:lstStyle/>
        <a:p>
          <a:endParaRPr lang="ru-RU"/>
        </a:p>
      </dgm:t>
    </dgm:pt>
    <dgm:pt modelId="{D1BCA990-2FDC-40E8-AC40-F3E0BB63EC5B}" type="pres">
      <dgm:prSet presAssocID="{47FFB18D-7A16-46F1-8F21-B2C6C5BE9652}" presName="sibTrans" presStyleLbl="sibTrans2D1" presStyleIdx="3" presStyleCnt="12"/>
      <dgm:spPr/>
      <dgm:t>
        <a:bodyPr/>
        <a:lstStyle/>
        <a:p>
          <a:endParaRPr lang="ru-RU"/>
        </a:p>
      </dgm:t>
    </dgm:pt>
    <dgm:pt modelId="{09F1543E-B650-4C93-B832-1436EE953779}" type="pres">
      <dgm:prSet presAssocID="{52EEC4D5-A59C-4B09-8E54-93E6EB1F775A}" presName="child" presStyleLbl="alignAccFollowNode1" presStyleIdx="3" presStyleCnt="12">
        <dgm:presLayoutVars>
          <dgm:chMax val="0"/>
          <dgm:bulletEnabled val="1"/>
        </dgm:presLayoutVars>
      </dgm:prSet>
      <dgm:spPr/>
      <dgm:t>
        <a:bodyPr/>
        <a:lstStyle/>
        <a:p>
          <a:endParaRPr lang="ru-RU"/>
        </a:p>
      </dgm:t>
    </dgm:pt>
    <dgm:pt modelId="{595C745B-415E-490A-8211-25737EEA6B8D}" type="pres">
      <dgm:prSet presAssocID="{6A583563-3749-467B-B38F-5D60F35297CD}" presName="sibTrans" presStyleLbl="sibTrans2D1" presStyleIdx="4" presStyleCnt="12"/>
      <dgm:spPr/>
      <dgm:t>
        <a:bodyPr/>
        <a:lstStyle/>
        <a:p>
          <a:endParaRPr lang="ru-RU"/>
        </a:p>
      </dgm:t>
    </dgm:pt>
    <dgm:pt modelId="{EDEE7E32-E3A7-4F7C-A82A-AF7ADF8C099F}" type="pres">
      <dgm:prSet presAssocID="{E6228BD6-39B0-498A-948F-441BD4E91D5F}" presName="child" presStyleLbl="alignAccFollowNode1" presStyleIdx="4" presStyleCnt="12">
        <dgm:presLayoutVars>
          <dgm:chMax val="0"/>
          <dgm:bulletEnabled val="1"/>
        </dgm:presLayoutVars>
      </dgm:prSet>
      <dgm:spPr/>
      <dgm:t>
        <a:bodyPr/>
        <a:lstStyle/>
        <a:p>
          <a:endParaRPr lang="ru-RU"/>
        </a:p>
      </dgm:t>
    </dgm:pt>
    <dgm:pt modelId="{9CBCAD1A-2291-45DC-9FEA-FFAB462003DC}" type="pres">
      <dgm:prSet presAssocID="{75D912E1-62FA-4632-ABA3-888C2E61C01B}" presName="sibTrans" presStyleLbl="sibTrans2D1" presStyleIdx="5" presStyleCnt="12"/>
      <dgm:spPr/>
      <dgm:t>
        <a:bodyPr/>
        <a:lstStyle/>
        <a:p>
          <a:endParaRPr lang="ru-RU"/>
        </a:p>
      </dgm:t>
    </dgm:pt>
    <dgm:pt modelId="{2C208364-8891-4E10-A67B-B8D7EAA417CB}" type="pres">
      <dgm:prSet presAssocID="{26BAF22F-BD86-498D-A627-919BA2CAE4A8}" presName="child" presStyleLbl="alignAccFollowNode1" presStyleIdx="5" presStyleCnt="12" custScaleY="134691">
        <dgm:presLayoutVars>
          <dgm:chMax val="0"/>
          <dgm:bulletEnabled val="1"/>
        </dgm:presLayoutVars>
      </dgm:prSet>
      <dgm:spPr/>
      <dgm:t>
        <a:bodyPr/>
        <a:lstStyle/>
        <a:p>
          <a:endParaRPr lang="ru-RU"/>
        </a:p>
      </dgm:t>
    </dgm:pt>
    <dgm:pt modelId="{02A3016A-D5C8-46BA-AD88-3E147256E483}" type="pres">
      <dgm:prSet presAssocID="{805A5E17-3333-4E51-9409-93FA63C307CF}" presName="hSp" presStyleCnt="0"/>
      <dgm:spPr/>
    </dgm:pt>
    <dgm:pt modelId="{7BDBA984-82C7-444B-A1EE-93B863CFA746}" type="pres">
      <dgm:prSet presAssocID="{1BE87B8C-92F2-4DBD-B7C9-59C1FAC23AA9}" presName="vertFlow" presStyleCnt="0"/>
      <dgm:spPr/>
    </dgm:pt>
    <dgm:pt modelId="{86A23BAB-670C-401A-8DD8-A0EB5B3753B3}" type="pres">
      <dgm:prSet presAssocID="{1BE87B8C-92F2-4DBD-B7C9-59C1FAC23AA9}" presName="header" presStyleLbl="node1" presStyleIdx="1" presStyleCnt="2"/>
      <dgm:spPr/>
      <dgm:t>
        <a:bodyPr/>
        <a:lstStyle/>
        <a:p>
          <a:endParaRPr lang="ru-RU"/>
        </a:p>
      </dgm:t>
    </dgm:pt>
    <dgm:pt modelId="{2D872BEA-E5D7-4305-989E-44EDC012B7D0}" type="pres">
      <dgm:prSet presAssocID="{26748426-659A-45E7-8C0D-960712CA3F1A}" presName="parTrans" presStyleLbl="sibTrans2D1" presStyleIdx="6" presStyleCnt="12"/>
      <dgm:spPr/>
      <dgm:t>
        <a:bodyPr/>
        <a:lstStyle/>
        <a:p>
          <a:endParaRPr lang="ru-RU"/>
        </a:p>
      </dgm:t>
    </dgm:pt>
    <dgm:pt modelId="{69E34CD7-FB7F-4071-9C84-873B9DCB6032}" type="pres">
      <dgm:prSet presAssocID="{72496D96-8AF6-43E2-9318-A2AF3EF5DC23}" presName="child" presStyleLbl="alignAccFollowNode1" presStyleIdx="6" presStyleCnt="12">
        <dgm:presLayoutVars>
          <dgm:chMax val="0"/>
          <dgm:bulletEnabled val="1"/>
        </dgm:presLayoutVars>
      </dgm:prSet>
      <dgm:spPr/>
      <dgm:t>
        <a:bodyPr/>
        <a:lstStyle/>
        <a:p>
          <a:endParaRPr lang="ru-RU"/>
        </a:p>
      </dgm:t>
    </dgm:pt>
    <dgm:pt modelId="{558A4136-3667-4A9C-AD41-18667E891A9B}" type="pres">
      <dgm:prSet presAssocID="{F65FEA04-C25F-40E4-AD82-AD8D56C0D380}" presName="sibTrans" presStyleLbl="sibTrans2D1" presStyleIdx="7" presStyleCnt="12"/>
      <dgm:spPr/>
      <dgm:t>
        <a:bodyPr/>
        <a:lstStyle/>
        <a:p>
          <a:endParaRPr lang="ru-RU"/>
        </a:p>
      </dgm:t>
    </dgm:pt>
    <dgm:pt modelId="{8F989FAE-DC3C-4BAC-AD4D-68588B38BBEA}" type="pres">
      <dgm:prSet presAssocID="{30BBA7D4-E27F-47F6-98AA-DEBEF5E5F7F4}" presName="child" presStyleLbl="alignAccFollowNode1" presStyleIdx="7" presStyleCnt="12">
        <dgm:presLayoutVars>
          <dgm:chMax val="0"/>
          <dgm:bulletEnabled val="1"/>
        </dgm:presLayoutVars>
      </dgm:prSet>
      <dgm:spPr/>
      <dgm:t>
        <a:bodyPr/>
        <a:lstStyle/>
        <a:p>
          <a:endParaRPr lang="ru-RU"/>
        </a:p>
      </dgm:t>
    </dgm:pt>
    <dgm:pt modelId="{6C0048AC-1274-4F48-9597-3985F25CC993}" type="pres">
      <dgm:prSet presAssocID="{3982BED8-ECEF-4D61-81C3-844CEAB0E9CE}" presName="sibTrans" presStyleLbl="sibTrans2D1" presStyleIdx="8" presStyleCnt="12"/>
      <dgm:spPr/>
      <dgm:t>
        <a:bodyPr/>
        <a:lstStyle/>
        <a:p>
          <a:endParaRPr lang="ru-RU"/>
        </a:p>
      </dgm:t>
    </dgm:pt>
    <dgm:pt modelId="{04971C3C-09B4-4AD5-ABD7-AB66B2BBBB6B}" type="pres">
      <dgm:prSet presAssocID="{357BA1A3-34F7-4AD6-92CD-9EAF975AB77A}" presName="child" presStyleLbl="alignAccFollowNode1" presStyleIdx="8" presStyleCnt="12">
        <dgm:presLayoutVars>
          <dgm:chMax val="0"/>
          <dgm:bulletEnabled val="1"/>
        </dgm:presLayoutVars>
      </dgm:prSet>
      <dgm:spPr/>
      <dgm:t>
        <a:bodyPr/>
        <a:lstStyle/>
        <a:p>
          <a:endParaRPr lang="ru-RU"/>
        </a:p>
      </dgm:t>
    </dgm:pt>
    <dgm:pt modelId="{4A0A135E-2E2D-4DD5-9DA7-76073079BD6C}" type="pres">
      <dgm:prSet presAssocID="{C9353B6B-4DA0-4416-AABF-BD31033CEBC9}" presName="sibTrans" presStyleLbl="sibTrans2D1" presStyleIdx="9" presStyleCnt="12"/>
      <dgm:spPr/>
      <dgm:t>
        <a:bodyPr/>
        <a:lstStyle/>
        <a:p>
          <a:endParaRPr lang="ru-RU"/>
        </a:p>
      </dgm:t>
    </dgm:pt>
    <dgm:pt modelId="{7087F9CA-8EF2-4937-9511-46DE319F5ACF}" type="pres">
      <dgm:prSet presAssocID="{25B8F591-7276-4BCD-A434-80ACC8719897}" presName="child" presStyleLbl="alignAccFollowNode1" presStyleIdx="9" presStyleCnt="12">
        <dgm:presLayoutVars>
          <dgm:chMax val="0"/>
          <dgm:bulletEnabled val="1"/>
        </dgm:presLayoutVars>
      </dgm:prSet>
      <dgm:spPr/>
      <dgm:t>
        <a:bodyPr/>
        <a:lstStyle/>
        <a:p>
          <a:endParaRPr lang="ru-RU"/>
        </a:p>
      </dgm:t>
    </dgm:pt>
    <dgm:pt modelId="{41F7EC42-B1B1-4E27-8287-3DB7867C21AE}" type="pres">
      <dgm:prSet presAssocID="{5EC8F9D9-8743-428D-B9E4-7AF44853E190}" presName="sibTrans" presStyleLbl="sibTrans2D1" presStyleIdx="10" presStyleCnt="12"/>
      <dgm:spPr/>
      <dgm:t>
        <a:bodyPr/>
        <a:lstStyle/>
        <a:p>
          <a:endParaRPr lang="ru-RU"/>
        </a:p>
      </dgm:t>
    </dgm:pt>
    <dgm:pt modelId="{46EA3650-AD8C-4686-818D-0B4EC4CCD20E}" type="pres">
      <dgm:prSet presAssocID="{47DF80E8-3F8C-480A-806E-917467F4ABF2}" presName="child" presStyleLbl="alignAccFollowNode1" presStyleIdx="10" presStyleCnt="12">
        <dgm:presLayoutVars>
          <dgm:chMax val="0"/>
          <dgm:bulletEnabled val="1"/>
        </dgm:presLayoutVars>
      </dgm:prSet>
      <dgm:spPr/>
      <dgm:t>
        <a:bodyPr/>
        <a:lstStyle/>
        <a:p>
          <a:endParaRPr lang="ru-RU"/>
        </a:p>
      </dgm:t>
    </dgm:pt>
    <dgm:pt modelId="{10464603-55EE-4D1B-A790-9326228BA770}" type="pres">
      <dgm:prSet presAssocID="{C55EF43D-0DAD-41C2-BCA0-8DE811E6631B}" presName="sibTrans" presStyleLbl="sibTrans2D1" presStyleIdx="11" presStyleCnt="12"/>
      <dgm:spPr/>
      <dgm:t>
        <a:bodyPr/>
        <a:lstStyle/>
        <a:p>
          <a:endParaRPr lang="ru-RU"/>
        </a:p>
      </dgm:t>
    </dgm:pt>
    <dgm:pt modelId="{C9106F49-EE95-4110-827C-4F1A08776014}" type="pres">
      <dgm:prSet presAssocID="{E58E4831-48B2-4DCF-83E2-0FF503EFC464}" presName="child" presStyleLbl="alignAccFollowNode1" presStyleIdx="11" presStyleCnt="12">
        <dgm:presLayoutVars>
          <dgm:chMax val="0"/>
          <dgm:bulletEnabled val="1"/>
        </dgm:presLayoutVars>
      </dgm:prSet>
      <dgm:spPr/>
      <dgm:t>
        <a:bodyPr/>
        <a:lstStyle/>
        <a:p>
          <a:endParaRPr lang="ru-RU"/>
        </a:p>
      </dgm:t>
    </dgm:pt>
  </dgm:ptLst>
  <dgm:cxnLst>
    <dgm:cxn modelId="{5C47DAC8-C3B8-4ECC-B1ED-506042EDB999}" srcId="{805A5E17-3333-4E51-9409-93FA63C307CF}" destId="{8158D816-86F5-426C-9874-D22DDF7BE08E}" srcOrd="2" destOrd="0" parTransId="{34075E32-AD88-4CA3-BB90-2EA2B9F0E1D6}" sibTransId="{47FFB18D-7A16-46F1-8F21-B2C6C5BE9652}"/>
    <dgm:cxn modelId="{6CAD846D-1F5D-4365-AC06-67353A99B7CB}" type="presOf" srcId="{E58E4831-48B2-4DCF-83E2-0FF503EFC464}" destId="{C9106F49-EE95-4110-827C-4F1A08776014}" srcOrd="0" destOrd="0" presId="urn:microsoft.com/office/officeart/2005/8/layout/lProcess1"/>
    <dgm:cxn modelId="{F76E3E05-0797-45C5-97C4-1C9545968CEB}" type="presOf" srcId="{357BA1A3-34F7-4AD6-92CD-9EAF975AB77A}" destId="{04971C3C-09B4-4AD5-ABD7-AB66B2BBBB6B}" srcOrd="0" destOrd="0" presId="urn:microsoft.com/office/officeart/2005/8/layout/lProcess1"/>
    <dgm:cxn modelId="{68609273-5BAF-4AFA-917B-2B8CFCDCD1C6}" type="presOf" srcId="{47FFB18D-7A16-46F1-8F21-B2C6C5BE9652}" destId="{D1BCA990-2FDC-40E8-AC40-F3E0BB63EC5B}" srcOrd="0" destOrd="0" presId="urn:microsoft.com/office/officeart/2005/8/layout/lProcess1"/>
    <dgm:cxn modelId="{82F83133-1401-40A3-9108-D82287DCD098}" srcId="{805A5E17-3333-4E51-9409-93FA63C307CF}" destId="{52EEC4D5-A59C-4B09-8E54-93E6EB1F775A}" srcOrd="3" destOrd="0" parTransId="{D4FACBD1-4D46-4F76-AD30-D2AB325E3C0A}" sibTransId="{6A583563-3749-467B-B38F-5D60F35297CD}"/>
    <dgm:cxn modelId="{75057F62-E948-4886-BB59-5E3FD6E6437D}" type="presOf" srcId="{C55EF43D-0DAD-41C2-BCA0-8DE811E6631B}" destId="{10464603-55EE-4D1B-A790-9326228BA770}" srcOrd="0" destOrd="0" presId="urn:microsoft.com/office/officeart/2005/8/layout/lProcess1"/>
    <dgm:cxn modelId="{C8587509-534F-438F-AC7A-9691578B5F3E}" srcId="{805A5E17-3333-4E51-9409-93FA63C307CF}" destId="{26BAF22F-BD86-498D-A627-919BA2CAE4A8}" srcOrd="5" destOrd="0" parTransId="{9658D716-71E6-4332-9B13-170984C2A437}" sibTransId="{FF383570-D77B-4BEE-970D-95FB9549441F}"/>
    <dgm:cxn modelId="{032CCD75-45E1-4B72-824A-5E8C3879086C}" srcId="{1BE87B8C-92F2-4DBD-B7C9-59C1FAC23AA9}" destId="{72496D96-8AF6-43E2-9318-A2AF3EF5DC23}" srcOrd="0" destOrd="0" parTransId="{26748426-659A-45E7-8C0D-960712CA3F1A}" sibTransId="{F65FEA04-C25F-40E4-AD82-AD8D56C0D380}"/>
    <dgm:cxn modelId="{346DB402-DAB7-491B-9C7A-2CF1675C68AC}" type="presOf" srcId="{6972E0BB-E77D-4530-AAA0-D8FA1AE2A41B}" destId="{3CF12213-8F9E-4310-AEDB-0F9BB4C4AED6}" srcOrd="0" destOrd="0" presId="urn:microsoft.com/office/officeart/2005/8/layout/lProcess1"/>
    <dgm:cxn modelId="{6C468946-C436-4A1C-935F-092FAB57638F}" type="presOf" srcId="{30BBA7D4-E27F-47F6-98AA-DEBEF5E5F7F4}" destId="{8F989FAE-DC3C-4BAC-AD4D-68588B38BBEA}" srcOrd="0" destOrd="0" presId="urn:microsoft.com/office/officeart/2005/8/layout/lProcess1"/>
    <dgm:cxn modelId="{8BDA81A1-7D05-4AD7-AD27-A7E2398BDF91}" type="presOf" srcId="{52EEC4D5-A59C-4B09-8E54-93E6EB1F775A}" destId="{09F1543E-B650-4C93-B832-1436EE953779}" srcOrd="0" destOrd="0" presId="urn:microsoft.com/office/officeart/2005/8/layout/lProcess1"/>
    <dgm:cxn modelId="{EE573BA6-2459-44B6-A6F1-89FB30482D02}" type="presOf" srcId="{47DF80E8-3F8C-480A-806E-917467F4ABF2}" destId="{46EA3650-AD8C-4686-818D-0B4EC4CCD20E}" srcOrd="0" destOrd="0" presId="urn:microsoft.com/office/officeart/2005/8/layout/lProcess1"/>
    <dgm:cxn modelId="{35578078-C842-4CAF-9CA7-8C6C456AC0BF}" type="presOf" srcId="{26748426-659A-45E7-8C0D-960712CA3F1A}" destId="{2D872BEA-E5D7-4305-989E-44EDC012B7D0}" srcOrd="0" destOrd="0" presId="urn:microsoft.com/office/officeart/2005/8/layout/lProcess1"/>
    <dgm:cxn modelId="{60AEF120-8A9D-4910-962D-5B02BB75B425}" type="presOf" srcId="{568C137C-4B08-4838-BA75-C960A6236077}" destId="{43B4D48B-E98E-4762-81DE-C89251FD76DC}" srcOrd="0" destOrd="0" presId="urn:microsoft.com/office/officeart/2005/8/layout/lProcess1"/>
    <dgm:cxn modelId="{3C4ED65F-A8BF-42FC-9956-85EAE857D625}" type="presOf" srcId="{C9353B6B-4DA0-4416-AABF-BD31033CEBC9}" destId="{4A0A135E-2E2D-4DD5-9DA7-76073079BD6C}" srcOrd="0" destOrd="0" presId="urn:microsoft.com/office/officeart/2005/8/layout/lProcess1"/>
    <dgm:cxn modelId="{47D55965-D725-4343-B67F-9425711AF567}" type="presOf" srcId="{4495A18F-501F-4F68-84CA-8C3882CE65D1}" destId="{F4F6CB18-A6DF-4527-B2D2-B0E3B62BBCD3}" srcOrd="0" destOrd="0" presId="urn:microsoft.com/office/officeart/2005/8/layout/lProcess1"/>
    <dgm:cxn modelId="{2F62AC30-B835-4306-BEDF-93BA9DD9C4A1}" type="presOf" srcId="{FB08418B-D683-4389-A62C-A48D40197E19}" destId="{BD1F2791-07EA-4FBA-A8F8-601E34003CF4}" srcOrd="0" destOrd="0" presId="urn:microsoft.com/office/officeart/2005/8/layout/lProcess1"/>
    <dgm:cxn modelId="{96277DB2-264F-41E5-AA47-6391A6107BEF}" srcId="{6972E0BB-E77D-4530-AAA0-D8FA1AE2A41B}" destId="{1BE87B8C-92F2-4DBD-B7C9-59C1FAC23AA9}" srcOrd="1" destOrd="0" parTransId="{8C98BCD1-4A59-48FB-A639-B56B3E30F8D4}" sibTransId="{8164890A-3C51-4574-8291-66188035383D}"/>
    <dgm:cxn modelId="{CDC3123A-DFC8-4E6C-BBB0-EFFD760715B7}" type="presOf" srcId="{1BE87B8C-92F2-4DBD-B7C9-59C1FAC23AA9}" destId="{86A23BAB-670C-401A-8DD8-A0EB5B3753B3}" srcOrd="0" destOrd="0" presId="urn:microsoft.com/office/officeart/2005/8/layout/lProcess1"/>
    <dgm:cxn modelId="{F8752685-031D-4478-B3D6-2293203D0CF2}" type="presOf" srcId="{25B8F591-7276-4BCD-A434-80ACC8719897}" destId="{7087F9CA-8EF2-4937-9511-46DE319F5ACF}" srcOrd="0" destOrd="0" presId="urn:microsoft.com/office/officeart/2005/8/layout/lProcess1"/>
    <dgm:cxn modelId="{F2899B4E-A13C-47D5-A095-8DF04BE36A63}" srcId="{1BE87B8C-92F2-4DBD-B7C9-59C1FAC23AA9}" destId="{25B8F591-7276-4BCD-A434-80ACC8719897}" srcOrd="3" destOrd="0" parTransId="{768A732D-D9B7-4A54-B2D8-D0F656503709}" sibTransId="{5EC8F9D9-8743-428D-B9E4-7AF44853E190}"/>
    <dgm:cxn modelId="{295925C8-EA1B-43B4-AB6F-8C7AF31FCABB}" srcId="{1BE87B8C-92F2-4DBD-B7C9-59C1FAC23AA9}" destId="{47DF80E8-3F8C-480A-806E-917467F4ABF2}" srcOrd="4" destOrd="0" parTransId="{51C22AC0-2842-4A76-B877-693712F882D1}" sibTransId="{C55EF43D-0DAD-41C2-BCA0-8DE811E6631B}"/>
    <dgm:cxn modelId="{8C0BA153-8215-47B3-B854-3A6C13A219C9}" srcId="{1BE87B8C-92F2-4DBD-B7C9-59C1FAC23AA9}" destId="{E58E4831-48B2-4DCF-83E2-0FF503EFC464}" srcOrd="5" destOrd="0" parTransId="{15026803-02E7-4086-A104-35AB74598EF4}" sibTransId="{FE6E4C0A-2663-47B8-8FA0-F8D719E30D1B}"/>
    <dgm:cxn modelId="{FDC3C74C-7A0F-4F53-B565-EF4AE9DC3A3B}" type="presOf" srcId="{E6228BD6-39B0-498A-948F-441BD4E91D5F}" destId="{EDEE7E32-E3A7-4F7C-A82A-AF7ADF8C099F}" srcOrd="0" destOrd="0" presId="urn:microsoft.com/office/officeart/2005/8/layout/lProcess1"/>
    <dgm:cxn modelId="{C32D9A04-A425-447E-8354-614360C4FF61}" srcId="{805A5E17-3333-4E51-9409-93FA63C307CF}" destId="{E6228BD6-39B0-498A-948F-441BD4E91D5F}" srcOrd="4" destOrd="0" parTransId="{80C5F491-F192-4951-ABFE-088F0940E968}" sibTransId="{75D912E1-62FA-4632-ABA3-888C2E61C01B}"/>
    <dgm:cxn modelId="{A4B1FE60-78C2-4956-B997-92772B04C72D}" type="presOf" srcId="{5E8EB74B-16C3-4908-B759-ED210178F9AC}" destId="{EDA82C00-04BD-4670-BB93-DC5390A17507}" srcOrd="0" destOrd="0" presId="urn:microsoft.com/office/officeart/2005/8/layout/lProcess1"/>
    <dgm:cxn modelId="{FA251D14-DA98-423B-BD48-D373A16B414D}" type="presOf" srcId="{3982BED8-ECEF-4D61-81C3-844CEAB0E9CE}" destId="{6C0048AC-1274-4F48-9597-3985F25CC993}" srcOrd="0" destOrd="0" presId="urn:microsoft.com/office/officeart/2005/8/layout/lProcess1"/>
    <dgm:cxn modelId="{BB9B4335-DB0D-43BD-9598-9BCE3E0D2402}" srcId="{805A5E17-3333-4E51-9409-93FA63C307CF}" destId="{9F74BC6C-B423-4B7A-8CD6-65F6AB6E9BF3}" srcOrd="1" destOrd="0" parTransId="{ADDB4F2A-020B-4169-A2B3-783FCACE2B14}" sibTransId="{4495A18F-501F-4F68-84CA-8C3882CE65D1}"/>
    <dgm:cxn modelId="{5A53AE58-E945-480C-A538-5D0EF7064CD8}" type="presOf" srcId="{F65FEA04-C25F-40E4-AD82-AD8D56C0D380}" destId="{558A4136-3667-4A9C-AD41-18667E891A9B}" srcOrd="0" destOrd="0" presId="urn:microsoft.com/office/officeart/2005/8/layout/lProcess1"/>
    <dgm:cxn modelId="{1155E406-28E4-4CC3-9F5D-95A507259746}" type="presOf" srcId="{5EC8F9D9-8743-428D-B9E4-7AF44853E190}" destId="{41F7EC42-B1B1-4E27-8287-3DB7867C21AE}" srcOrd="0" destOrd="0" presId="urn:microsoft.com/office/officeart/2005/8/layout/lProcess1"/>
    <dgm:cxn modelId="{B86F769C-62A5-4B28-B84E-77552D50169F}" type="presOf" srcId="{8158D816-86F5-426C-9874-D22DDF7BE08E}" destId="{981A05FA-1B70-405F-8199-8C57D03C7308}" srcOrd="0" destOrd="0" presId="urn:microsoft.com/office/officeart/2005/8/layout/lProcess1"/>
    <dgm:cxn modelId="{D3E4606D-462C-4D6A-BC3C-5E5D3A54548F}" srcId="{1BE87B8C-92F2-4DBD-B7C9-59C1FAC23AA9}" destId="{357BA1A3-34F7-4AD6-92CD-9EAF975AB77A}" srcOrd="2" destOrd="0" parTransId="{A7F939B6-69DE-4310-8ECB-4552DCA073EA}" sibTransId="{C9353B6B-4DA0-4416-AABF-BD31033CEBC9}"/>
    <dgm:cxn modelId="{7D9B76FC-5B81-48A0-90C4-08C2A0083B32}" srcId="{6972E0BB-E77D-4530-AAA0-D8FA1AE2A41B}" destId="{805A5E17-3333-4E51-9409-93FA63C307CF}" srcOrd="0" destOrd="0" parTransId="{BD5F51FC-1ACB-40CA-9413-A99A30D53FCC}" sibTransId="{66015E51-BAD8-4D90-B689-85AEB0E8B9A7}"/>
    <dgm:cxn modelId="{E2E13CE5-6330-47A1-9218-1966CD61B966}" type="presOf" srcId="{805A5E17-3333-4E51-9409-93FA63C307CF}" destId="{8488459A-F377-4601-8CB3-9A42695995B6}" srcOrd="0" destOrd="0" presId="urn:microsoft.com/office/officeart/2005/8/layout/lProcess1"/>
    <dgm:cxn modelId="{F14473A4-8238-42AB-AB29-8D3AB0EA6FDF}" type="presOf" srcId="{72496D96-8AF6-43E2-9318-A2AF3EF5DC23}" destId="{69E34CD7-FB7F-4071-9C84-873B9DCB6032}" srcOrd="0" destOrd="0" presId="urn:microsoft.com/office/officeart/2005/8/layout/lProcess1"/>
    <dgm:cxn modelId="{81A71E97-BF88-4715-82AC-3912B7AF370D}" type="presOf" srcId="{75D912E1-62FA-4632-ABA3-888C2E61C01B}" destId="{9CBCAD1A-2291-45DC-9FEA-FFAB462003DC}" srcOrd="0" destOrd="0" presId="urn:microsoft.com/office/officeart/2005/8/layout/lProcess1"/>
    <dgm:cxn modelId="{943B32DB-3A0B-4C03-A0BA-D8AD0B4434B1}" type="presOf" srcId="{6A583563-3749-467B-B38F-5D60F35297CD}" destId="{595C745B-415E-490A-8211-25737EEA6B8D}" srcOrd="0" destOrd="0" presId="urn:microsoft.com/office/officeart/2005/8/layout/lProcess1"/>
    <dgm:cxn modelId="{352A0E12-7C6A-4096-969D-442071ED8766}" type="presOf" srcId="{26BAF22F-BD86-498D-A627-919BA2CAE4A8}" destId="{2C208364-8891-4E10-A67B-B8D7EAA417CB}" srcOrd="0" destOrd="0" presId="urn:microsoft.com/office/officeart/2005/8/layout/lProcess1"/>
    <dgm:cxn modelId="{7D0C76C2-DCBB-4CE7-9DE1-E868C172AF92}" srcId="{1BE87B8C-92F2-4DBD-B7C9-59C1FAC23AA9}" destId="{30BBA7D4-E27F-47F6-98AA-DEBEF5E5F7F4}" srcOrd="1" destOrd="0" parTransId="{786BA113-393B-41F6-8E4D-42ED99019989}" sibTransId="{3982BED8-ECEF-4D61-81C3-844CEAB0E9CE}"/>
    <dgm:cxn modelId="{480B842C-942B-4B27-9F4C-1375D72058E2}" srcId="{805A5E17-3333-4E51-9409-93FA63C307CF}" destId="{FB08418B-D683-4389-A62C-A48D40197E19}" srcOrd="0" destOrd="0" parTransId="{5E8EB74B-16C3-4908-B759-ED210178F9AC}" sibTransId="{568C137C-4B08-4838-BA75-C960A6236077}"/>
    <dgm:cxn modelId="{8E428834-121F-41F6-98F5-B34C1B92A717}" type="presOf" srcId="{9F74BC6C-B423-4B7A-8CD6-65F6AB6E9BF3}" destId="{90273F77-830D-4205-8DC5-09A8F604394E}" srcOrd="0" destOrd="0" presId="urn:microsoft.com/office/officeart/2005/8/layout/lProcess1"/>
    <dgm:cxn modelId="{8570594C-EEED-4D14-998C-2BD44CF88632}" type="presParOf" srcId="{3CF12213-8F9E-4310-AEDB-0F9BB4C4AED6}" destId="{5B0BFFAD-2EA2-475F-BCE3-2DD49CECD5CB}" srcOrd="0" destOrd="0" presId="urn:microsoft.com/office/officeart/2005/8/layout/lProcess1"/>
    <dgm:cxn modelId="{2CAC520D-6890-4363-A8D0-3E89F097F575}" type="presParOf" srcId="{5B0BFFAD-2EA2-475F-BCE3-2DD49CECD5CB}" destId="{8488459A-F377-4601-8CB3-9A42695995B6}" srcOrd="0" destOrd="0" presId="urn:microsoft.com/office/officeart/2005/8/layout/lProcess1"/>
    <dgm:cxn modelId="{78192C2B-61E1-4E0D-B522-A1EA58A1A40A}" type="presParOf" srcId="{5B0BFFAD-2EA2-475F-BCE3-2DD49CECD5CB}" destId="{EDA82C00-04BD-4670-BB93-DC5390A17507}" srcOrd="1" destOrd="0" presId="urn:microsoft.com/office/officeart/2005/8/layout/lProcess1"/>
    <dgm:cxn modelId="{C1BC93F5-683C-4B37-A64E-EDD712B343F0}" type="presParOf" srcId="{5B0BFFAD-2EA2-475F-BCE3-2DD49CECD5CB}" destId="{BD1F2791-07EA-4FBA-A8F8-601E34003CF4}" srcOrd="2" destOrd="0" presId="urn:microsoft.com/office/officeart/2005/8/layout/lProcess1"/>
    <dgm:cxn modelId="{DF42C5E9-4689-45B2-AFBC-BC47A665D22C}" type="presParOf" srcId="{5B0BFFAD-2EA2-475F-BCE3-2DD49CECD5CB}" destId="{43B4D48B-E98E-4762-81DE-C89251FD76DC}" srcOrd="3" destOrd="0" presId="urn:microsoft.com/office/officeart/2005/8/layout/lProcess1"/>
    <dgm:cxn modelId="{E589A53B-9311-4231-9593-BFC5AE828B81}" type="presParOf" srcId="{5B0BFFAD-2EA2-475F-BCE3-2DD49CECD5CB}" destId="{90273F77-830D-4205-8DC5-09A8F604394E}" srcOrd="4" destOrd="0" presId="urn:microsoft.com/office/officeart/2005/8/layout/lProcess1"/>
    <dgm:cxn modelId="{CD474E75-39CB-4429-89FD-EBB819E29A09}" type="presParOf" srcId="{5B0BFFAD-2EA2-475F-BCE3-2DD49CECD5CB}" destId="{F4F6CB18-A6DF-4527-B2D2-B0E3B62BBCD3}" srcOrd="5" destOrd="0" presId="urn:microsoft.com/office/officeart/2005/8/layout/lProcess1"/>
    <dgm:cxn modelId="{B196DC5D-606D-49A3-9230-8D7A95F1F369}" type="presParOf" srcId="{5B0BFFAD-2EA2-475F-BCE3-2DD49CECD5CB}" destId="{981A05FA-1B70-405F-8199-8C57D03C7308}" srcOrd="6" destOrd="0" presId="urn:microsoft.com/office/officeart/2005/8/layout/lProcess1"/>
    <dgm:cxn modelId="{127BD2A5-7A08-474C-A1C8-72102A922574}" type="presParOf" srcId="{5B0BFFAD-2EA2-475F-BCE3-2DD49CECD5CB}" destId="{D1BCA990-2FDC-40E8-AC40-F3E0BB63EC5B}" srcOrd="7" destOrd="0" presId="urn:microsoft.com/office/officeart/2005/8/layout/lProcess1"/>
    <dgm:cxn modelId="{B210DCDF-0DBF-45F9-A210-D083238EEA5D}" type="presParOf" srcId="{5B0BFFAD-2EA2-475F-BCE3-2DD49CECD5CB}" destId="{09F1543E-B650-4C93-B832-1436EE953779}" srcOrd="8" destOrd="0" presId="urn:microsoft.com/office/officeart/2005/8/layout/lProcess1"/>
    <dgm:cxn modelId="{CE46A41C-8096-463A-99BF-EF60FCB6EAF4}" type="presParOf" srcId="{5B0BFFAD-2EA2-475F-BCE3-2DD49CECD5CB}" destId="{595C745B-415E-490A-8211-25737EEA6B8D}" srcOrd="9" destOrd="0" presId="urn:microsoft.com/office/officeart/2005/8/layout/lProcess1"/>
    <dgm:cxn modelId="{AC30C1CF-4B7D-4723-9622-6B03101E416D}" type="presParOf" srcId="{5B0BFFAD-2EA2-475F-BCE3-2DD49CECD5CB}" destId="{EDEE7E32-E3A7-4F7C-A82A-AF7ADF8C099F}" srcOrd="10" destOrd="0" presId="urn:microsoft.com/office/officeart/2005/8/layout/lProcess1"/>
    <dgm:cxn modelId="{EEE1E176-1951-40E0-B7D7-1D15E0757AB0}" type="presParOf" srcId="{5B0BFFAD-2EA2-475F-BCE3-2DD49CECD5CB}" destId="{9CBCAD1A-2291-45DC-9FEA-FFAB462003DC}" srcOrd="11" destOrd="0" presId="urn:microsoft.com/office/officeart/2005/8/layout/lProcess1"/>
    <dgm:cxn modelId="{13BB685F-9B5A-4195-9067-6A6246217880}" type="presParOf" srcId="{5B0BFFAD-2EA2-475F-BCE3-2DD49CECD5CB}" destId="{2C208364-8891-4E10-A67B-B8D7EAA417CB}" srcOrd="12" destOrd="0" presId="urn:microsoft.com/office/officeart/2005/8/layout/lProcess1"/>
    <dgm:cxn modelId="{FE5B3708-C1EF-49F4-8BD1-149F71FFF9CF}" type="presParOf" srcId="{3CF12213-8F9E-4310-AEDB-0F9BB4C4AED6}" destId="{02A3016A-D5C8-46BA-AD88-3E147256E483}" srcOrd="1" destOrd="0" presId="urn:microsoft.com/office/officeart/2005/8/layout/lProcess1"/>
    <dgm:cxn modelId="{290F87D5-EE96-498F-B2DE-87087ADA76D0}" type="presParOf" srcId="{3CF12213-8F9E-4310-AEDB-0F9BB4C4AED6}" destId="{7BDBA984-82C7-444B-A1EE-93B863CFA746}" srcOrd="2" destOrd="0" presId="urn:microsoft.com/office/officeart/2005/8/layout/lProcess1"/>
    <dgm:cxn modelId="{84E9A753-664E-45E5-8F51-0275E19413A8}" type="presParOf" srcId="{7BDBA984-82C7-444B-A1EE-93B863CFA746}" destId="{86A23BAB-670C-401A-8DD8-A0EB5B3753B3}" srcOrd="0" destOrd="0" presId="urn:microsoft.com/office/officeart/2005/8/layout/lProcess1"/>
    <dgm:cxn modelId="{4DBAA2CC-6CDC-41F8-8321-154ABA79EEE5}" type="presParOf" srcId="{7BDBA984-82C7-444B-A1EE-93B863CFA746}" destId="{2D872BEA-E5D7-4305-989E-44EDC012B7D0}" srcOrd="1" destOrd="0" presId="urn:microsoft.com/office/officeart/2005/8/layout/lProcess1"/>
    <dgm:cxn modelId="{802E52AC-3F6B-48FC-A8E0-C62127943A03}" type="presParOf" srcId="{7BDBA984-82C7-444B-A1EE-93B863CFA746}" destId="{69E34CD7-FB7F-4071-9C84-873B9DCB6032}" srcOrd="2" destOrd="0" presId="urn:microsoft.com/office/officeart/2005/8/layout/lProcess1"/>
    <dgm:cxn modelId="{4C5F98EA-0B66-42F8-880E-258D300925A3}" type="presParOf" srcId="{7BDBA984-82C7-444B-A1EE-93B863CFA746}" destId="{558A4136-3667-4A9C-AD41-18667E891A9B}" srcOrd="3" destOrd="0" presId="urn:microsoft.com/office/officeart/2005/8/layout/lProcess1"/>
    <dgm:cxn modelId="{8BE82ECB-2DF2-41E6-B62C-7A173C59E371}" type="presParOf" srcId="{7BDBA984-82C7-444B-A1EE-93B863CFA746}" destId="{8F989FAE-DC3C-4BAC-AD4D-68588B38BBEA}" srcOrd="4" destOrd="0" presId="urn:microsoft.com/office/officeart/2005/8/layout/lProcess1"/>
    <dgm:cxn modelId="{4EB9A654-A5FC-40AA-8668-082BEAE49A89}" type="presParOf" srcId="{7BDBA984-82C7-444B-A1EE-93B863CFA746}" destId="{6C0048AC-1274-4F48-9597-3985F25CC993}" srcOrd="5" destOrd="0" presId="urn:microsoft.com/office/officeart/2005/8/layout/lProcess1"/>
    <dgm:cxn modelId="{AFA071AC-9150-41B6-B997-0FD7BA0187CA}" type="presParOf" srcId="{7BDBA984-82C7-444B-A1EE-93B863CFA746}" destId="{04971C3C-09B4-4AD5-ABD7-AB66B2BBBB6B}" srcOrd="6" destOrd="0" presId="urn:microsoft.com/office/officeart/2005/8/layout/lProcess1"/>
    <dgm:cxn modelId="{7A9BB8C1-742C-4237-AB64-0D1E9261FD4D}" type="presParOf" srcId="{7BDBA984-82C7-444B-A1EE-93B863CFA746}" destId="{4A0A135E-2E2D-4DD5-9DA7-76073079BD6C}" srcOrd="7" destOrd="0" presId="urn:microsoft.com/office/officeart/2005/8/layout/lProcess1"/>
    <dgm:cxn modelId="{FBA72693-6609-43A4-B3ED-2E957C62E094}" type="presParOf" srcId="{7BDBA984-82C7-444B-A1EE-93B863CFA746}" destId="{7087F9CA-8EF2-4937-9511-46DE319F5ACF}" srcOrd="8" destOrd="0" presId="urn:microsoft.com/office/officeart/2005/8/layout/lProcess1"/>
    <dgm:cxn modelId="{2419C07C-4C4F-4DBD-AA20-55A03D1D71C9}" type="presParOf" srcId="{7BDBA984-82C7-444B-A1EE-93B863CFA746}" destId="{41F7EC42-B1B1-4E27-8287-3DB7867C21AE}" srcOrd="9" destOrd="0" presId="urn:microsoft.com/office/officeart/2005/8/layout/lProcess1"/>
    <dgm:cxn modelId="{00D396D2-CB28-44CD-9775-D48595250501}" type="presParOf" srcId="{7BDBA984-82C7-444B-A1EE-93B863CFA746}" destId="{46EA3650-AD8C-4686-818D-0B4EC4CCD20E}" srcOrd="10" destOrd="0" presId="urn:microsoft.com/office/officeart/2005/8/layout/lProcess1"/>
    <dgm:cxn modelId="{234B4DD1-DD6D-4786-97DF-E07E7A6439DC}" type="presParOf" srcId="{7BDBA984-82C7-444B-A1EE-93B863CFA746}" destId="{10464603-55EE-4D1B-A790-9326228BA770}" srcOrd="11" destOrd="0" presId="urn:microsoft.com/office/officeart/2005/8/layout/lProcess1"/>
    <dgm:cxn modelId="{348F02F9-A4C0-43D0-853B-7ECFA6BEED74}" type="presParOf" srcId="{7BDBA984-82C7-444B-A1EE-93B863CFA746}" destId="{C9106F49-EE95-4110-827C-4F1A08776014}" srcOrd="12" destOrd="0" presId="urn:microsoft.com/office/officeart/2005/8/layout/l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88459A-F377-4601-8CB3-9A42695995B6}">
      <dsp:nvSpPr>
        <dsp:cNvPr id="0" name=""/>
        <dsp:cNvSpPr/>
      </dsp:nvSpPr>
      <dsp:spPr>
        <a:xfrm>
          <a:off x="26" y="287303"/>
          <a:ext cx="2563713" cy="6409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kern="1200"/>
            <a:t>Плановая  проверка соблюдения земельного законодательсва </a:t>
          </a:r>
        </a:p>
      </dsp:txBody>
      <dsp:txXfrm>
        <a:off x="18798" y="306075"/>
        <a:ext cx="2526169" cy="603384"/>
      </dsp:txXfrm>
    </dsp:sp>
    <dsp:sp modelId="{EDA82C00-04BD-4670-BB93-DC5390A17507}">
      <dsp:nvSpPr>
        <dsp:cNvPr id="0" name=""/>
        <dsp:cNvSpPr/>
      </dsp:nvSpPr>
      <dsp:spPr>
        <a:xfrm rot="5400000">
          <a:off x="1225802" y="984313"/>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D1F2791-07EA-4FBA-A8F8-601E34003CF4}">
      <dsp:nvSpPr>
        <dsp:cNvPr id="0" name=""/>
        <dsp:cNvSpPr/>
      </dsp:nvSpPr>
      <dsp:spPr>
        <a:xfrm>
          <a:off x="26" y="1152557"/>
          <a:ext cx="2563713" cy="64092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Утверждение и согласования ежегодного плана проведения плановой проверки</a:t>
          </a:r>
        </a:p>
      </dsp:txBody>
      <dsp:txXfrm>
        <a:off x="18798" y="1171329"/>
        <a:ext cx="2526169" cy="603384"/>
      </dsp:txXfrm>
    </dsp:sp>
    <dsp:sp modelId="{43B4D48B-E98E-4762-81DE-C89251FD76DC}">
      <dsp:nvSpPr>
        <dsp:cNvPr id="0" name=""/>
        <dsp:cNvSpPr/>
      </dsp:nvSpPr>
      <dsp:spPr>
        <a:xfrm rot="5400000">
          <a:off x="1225802" y="1849566"/>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0273F77-830D-4205-8DC5-09A8F604394E}">
      <dsp:nvSpPr>
        <dsp:cNvPr id="0" name=""/>
        <dsp:cNvSpPr/>
      </dsp:nvSpPr>
      <dsp:spPr>
        <a:xfrm>
          <a:off x="26" y="2017810"/>
          <a:ext cx="2563713" cy="64092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Уведомление лица о проведении проверки </a:t>
          </a:r>
        </a:p>
      </dsp:txBody>
      <dsp:txXfrm>
        <a:off x="18798" y="2036582"/>
        <a:ext cx="2526169" cy="603384"/>
      </dsp:txXfrm>
    </dsp:sp>
    <dsp:sp modelId="{F4F6CB18-A6DF-4527-B2D2-B0E3B62BBCD3}">
      <dsp:nvSpPr>
        <dsp:cNvPr id="0" name=""/>
        <dsp:cNvSpPr/>
      </dsp:nvSpPr>
      <dsp:spPr>
        <a:xfrm rot="5400000">
          <a:off x="1225802" y="2714819"/>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81A05FA-1B70-405F-8199-8C57D03C7308}">
      <dsp:nvSpPr>
        <dsp:cNvPr id="0" name=""/>
        <dsp:cNvSpPr/>
      </dsp:nvSpPr>
      <dsp:spPr>
        <a:xfrm>
          <a:off x="26" y="2883063"/>
          <a:ext cx="2563713" cy="64092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проведение проверки  соблюдения земельного законодательства </a:t>
          </a:r>
        </a:p>
      </dsp:txBody>
      <dsp:txXfrm>
        <a:off x="18798" y="2901835"/>
        <a:ext cx="2526169" cy="603384"/>
      </dsp:txXfrm>
    </dsp:sp>
    <dsp:sp modelId="{D1BCA990-2FDC-40E8-AC40-F3E0BB63EC5B}">
      <dsp:nvSpPr>
        <dsp:cNvPr id="0" name=""/>
        <dsp:cNvSpPr/>
      </dsp:nvSpPr>
      <dsp:spPr>
        <a:xfrm rot="5400000">
          <a:off x="1225802" y="3580073"/>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F1543E-B650-4C93-B832-1436EE953779}">
      <dsp:nvSpPr>
        <dsp:cNvPr id="0" name=""/>
        <dsp:cNvSpPr/>
      </dsp:nvSpPr>
      <dsp:spPr>
        <a:xfrm>
          <a:off x="26" y="3748316"/>
          <a:ext cx="2563713" cy="64092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составления акта проверки, в 2х экземплярах</a:t>
          </a:r>
        </a:p>
      </dsp:txBody>
      <dsp:txXfrm>
        <a:off x="18798" y="3767088"/>
        <a:ext cx="2526169" cy="603384"/>
      </dsp:txXfrm>
    </dsp:sp>
    <dsp:sp modelId="{595C745B-415E-490A-8211-25737EEA6B8D}">
      <dsp:nvSpPr>
        <dsp:cNvPr id="0" name=""/>
        <dsp:cNvSpPr/>
      </dsp:nvSpPr>
      <dsp:spPr>
        <a:xfrm rot="5400000">
          <a:off x="1225802" y="4445326"/>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EE7E32-E3A7-4F7C-A82A-AF7ADF8C099F}">
      <dsp:nvSpPr>
        <dsp:cNvPr id="0" name=""/>
        <dsp:cNvSpPr/>
      </dsp:nvSpPr>
      <dsp:spPr>
        <a:xfrm>
          <a:off x="26" y="4613570"/>
          <a:ext cx="2563713" cy="64092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ознакомление и вручения акта проверки лицу, в отношении котрого проводилась проверка</a:t>
          </a:r>
        </a:p>
      </dsp:txBody>
      <dsp:txXfrm>
        <a:off x="18798" y="4632342"/>
        <a:ext cx="2526169" cy="603384"/>
      </dsp:txXfrm>
    </dsp:sp>
    <dsp:sp modelId="{9CBCAD1A-2291-45DC-9FEA-FFAB462003DC}">
      <dsp:nvSpPr>
        <dsp:cNvPr id="0" name=""/>
        <dsp:cNvSpPr/>
      </dsp:nvSpPr>
      <dsp:spPr>
        <a:xfrm rot="5400000">
          <a:off x="1225802" y="5310579"/>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C208364-8891-4E10-A67B-B8D7EAA417CB}">
      <dsp:nvSpPr>
        <dsp:cNvPr id="0" name=""/>
        <dsp:cNvSpPr/>
      </dsp:nvSpPr>
      <dsp:spPr>
        <a:xfrm>
          <a:off x="26" y="5478823"/>
          <a:ext cx="2563713" cy="863272"/>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При обнаружении нарушений земельного законодательства,  составление предписания об устранении  выявленых нарушений либо направление материалов проверки в уполномоченый орган для принятия к нарушителю мер административного  воздействия</a:t>
          </a:r>
        </a:p>
      </dsp:txBody>
      <dsp:txXfrm>
        <a:off x="25310" y="5504107"/>
        <a:ext cx="2513145" cy="812704"/>
      </dsp:txXfrm>
    </dsp:sp>
    <dsp:sp modelId="{86A23BAB-670C-401A-8DD8-A0EB5B3753B3}">
      <dsp:nvSpPr>
        <dsp:cNvPr id="0" name=""/>
        <dsp:cNvSpPr/>
      </dsp:nvSpPr>
      <dsp:spPr>
        <a:xfrm>
          <a:off x="2922659" y="287303"/>
          <a:ext cx="2563713" cy="6409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kern="1200"/>
            <a:t>Внеплановая провекра соблюдения законодательства</a:t>
          </a:r>
        </a:p>
      </dsp:txBody>
      <dsp:txXfrm>
        <a:off x="2941431" y="306075"/>
        <a:ext cx="2526169" cy="603384"/>
      </dsp:txXfrm>
    </dsp:sp>
    <dsp:sp modelId="{2D872BEA-E5D7-4305-989E-44EDC012B7D0}">
      <dsp:nvSpPr>
        <dsp:cNvPr id="0" name=""/>
        <dsp:cNvSpPr/>
      </dsp:nvSpPr>
      <dsp:spPr>
        <a:xfrm rot="5400000">
          <a:off x="4148435" y="984313"/>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9E34CD7-FB7F-4071-9C84-873B9DCB6032}">
      <dsp:nvSpPr>
        <dsp:cNvPr id="0" name=""/>
        <dsp:cNvSpPr/>
      </dsp:nvSpPr>
      <dsp:spPr>
        <a:xfrm>
          <a:off x="2922659" y="1152557"/>
          <a:ext cx="2563713" cy="64092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Подписание и согласование распоряжения о проведении внеплановой проверки </a:t>
          </a:r>
        </a:p>
      </dsp:txBody>
      <dsp:txXfrm>
        <a:off x="2941431" y="1171329"/>
        <a:ext cx="2526169" cy="603384"/>
      </dsp:txXfrm>
    </dsp:sp>
    <dsp:sp modelId="{558A4136-3667-4A9C-AD41-18667E891A9B}">
      <dsp:nvSpPr>
        <dsp:cNvPr id="0" name=""/>
        <dsp:cNvSpPr/>
      </dsp:nvSpPr>
      <dsp:spPr>
        <a:xfrm rot="5400000">
          <a:off x="4148435" y="1849566"/>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989FAE-DC3C-4BAC-AD4D-68588B38BBEA}">
      <dsp:nvSpPr>
        <dsp:cNvPr id="0" name=""/>
        <dsp:cNvSpPr/>
      </dsp:nvSpPr>
      <dsp:spPr>
        <a:xfrm>
          <a:off x="2922659" y="2017810"/>
          <a:ext cx="2563713" cy="64092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уведомление лица о проведении проверки.</a:t>
          </a:r>
        </a:p>
        <a:p>
          <a:pPr lvl="0" algn="ctr" defTabSz="355600">
            <a:lnSpc>
              <a:spcPct val="90000"/>
            </a:lnSpc>
            <a:spcBef>
              <a:spcPct val="0"/>
            </a:spcBef>
            <a:spcAft>
              <a:spcPct val="35000"/>
            </a:spcAft>
          </a:pPr>
          <a:r>
            <a:rPr lang="ru-RU" sz="800" kern="1200"/>
            <a:t>Уведомление лица не требуеться в случае проведения проверки по основаниям предусмотренным подпункта 2  п.3.5.1.3. настоящего регламента</a:t>
          </a:r>
        </a:p>
      </dsp:txBody>
      <dsp:txXfrm>
        <a:off x="2941431" y="2036582"/>
        <a:ext cx="2526169" cy="603384"/>
      </dsp:txXfrm>
    </dsp:sp>
    <dsp:sp modelId="{6C0048AC-1274-4F48-9597-3985F25CC993}">
      <dsp:nvSpPr>
        <dsp:cNvPr id="0" name=""/>
        <dsp:cNvSpPr/>
      </dsp:nvSpPr>
      <dsp:spPr>
        <a:xfrm rot="5400000">
          <a:off x="4148435" y="2714819"/>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971C3C-09B4-4AD5-ABD7-AB66B2BBBB6B}">
      <dsp:nvSpPr>
        <dsp:cNvPr id="0" name=""/>
        <dsp:cNvSpPr/>
      </dsp:nvSpPr>
      <dsp:spPr>
        <a:xfrm>
          <a:off x="2922659" y="2883063"/>
          <a:ext cx="2563713" cy="64092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проведение проверки соблюдения земельного законодательства</a:t>
          </a:r>
        </a:p>
      </dsp:txBody>
      <dsp:txXfrm>
        <a:off x="2941431" y="2901835"/>
        <a:ext cx="2526169" cy="603384"/>
      </dsp:txXfrm>
    </dsp:sp>
    <dsp:sp modelId="{4A0A135E-2E2D-4DD5-9DA7-76073079BD6C}">
      <dsp:nvSpPr>
        <dsp:cNvPr id="0" name=""/>
        <dsp:cNvSpPr/>
      </dsp:nvSpPr>
      <dsp:spPr>
        <a:xfrm rot="5400000">
          <a:off x="4148435" y="3580073"/>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087F9CA-8EF2-4937-9511-46DE319F5ACF}">
      <dsp:nvSpPr>
        <dsp:cNvPr id="0" name=""/>
        <dsp:cNvSpPr/>
      </dsp:nvSpPr>
      <dsp:spPr>
        <a:xfrm>
          <a:off x="2922659" y="3748316"/>
          <a:ext cx="2563713" cy="64092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составления акта проверки, в 2х экземплярах</a:t>
          </a:r>
        </a:p>
      </dsp:txBody>
      <dsp:txXfrm>
        <a:off x="2941431" y="3767088"/>
        <a:ext cx="2526169" cy="603384"/>
      </dsp:txXfrm>
    </dsp:sp>
    <dsp:sp modelId="{41F7EC42-B1B1-4E27-8287-3DB7867C21AE}">
      <dsp:nvSpPr>
        <dsp:cNvPr id="0" name=""/>
        <dsp:cNvSpPr/>
      </dsp:nvSpPr>
      <dsp:spPr>
        <a:xfrm rot="5400000">
          <a:off x="4148435" y="4445326"/>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6EA3650-AD8C-4686-818D-0B4EC4CCD20E}">
      <dsp:nvSpPr>
        <dsp:cNvPr id="0" name=""/>
        <dsp:cNvSpPr/>
      </dsp:nvSpPr>
      <dsp:spPr>
        <a:xfrm>
          <a:off x="2922659" y="4613570"/>
          <a:ext cx="2563713" cy="64092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ознакомление и вручения акта проверки лицу, в отношении котрого проводилась проверка </a:t>
          </a:r>
        </a:p>
      </dsp:txBody>
      <dsp:txXfrm>
        <a:off x="2941431" y="4632342"/>
        <a:ext cx="2526169" cy="603384"/>
      </dsp:txXfrm>
    </dsp:sp>
    <dsp:sp modelId="{10464603-55EE-4D1B-A790-9326228BA770}">
      <dsp:nvSpPr>
        <dsp:cNvPr id="0" name=""/>
        <dsp:cNvSpPr/>
      </dsp:nvSpPr>
      <dsp:spPr>
        <a:xfrm rot="5400000">
          <a:off x="4148435" y="5310579"/>
          <a:ext cx="112162" cy="112162"/>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9106F49-EE95-4110-827C-4F1A08776014}">
      <dsp:nvSpPr>
        <dsp:cNvPr id="0" name=""/>
        <dsp:cNvSpPr/>
      </dsp:nvSpPr>
      <dsp:spPr>
        <a:xfrm>
          <a:off x="2922659" y="5478823"/>
          <a:ext cx="2563713" cy="64092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При обнаружении нарушений земельного законодательства</a:t>
          </a:r>
        </a:p>
      </dsp:txBody>
      <dsp:txXfrm>
        <a:off x="2941431" y="5497595"/>
        <a:ext cx="2526169" cy="60338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BF7C7-0D0B-4DF6-9F72-059E5986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26</Pages>
  <Words>9514</Words>
  <Characters>54234</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Ольга</cp:lastModifiedBy>
  <cp:revision>28</cp:revision>
  <cp:lastPrinted>2017-11-03T01:26:00Z</cp:lastPrinted>
  <dcterms:created xsi:type="dcterms:W3CDTF">2014-10-29T10:57:00Z</dcterms:created>
  <dcterms:modified xsi:type="dcterms:W3CDTF">2017-12-27T09:19:00Z</dcterms:modified>
</cp:coreProperties>
</file>